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B370" w14:textId="4F981BE5" w:rsidR="00214DA9" w:rsidRPr="00A77E7A" w:rsidRDefault="00BD2AB5" w:rsidP="00214DA9">
      <w:pPr>
        <w:spacing w:line="240" w:lineRule="auto"/>
        <w:rPr>
          <w:szCs w:val="24"/>
        </w:rPr>
      </w:pPr>
      <w:r w:rsidRPr="00A77E7A">
        <w:rPr>
          <w:szCs w:val="24"/>
          <w:lang w:val="en-CA"/>
        </w:rPr>
        <w:t>NISSRINE QRIB</w:t>
      </w:r>
      <w:r w:rsidRPr="00A77E7A">
        <w:rPr>
          <w:szCs w:val="24"/>
          <w:lang w:val="en-CA"/>
        </w:rPr>
        <w:fldChar w:fldCharType="begin"/>
      </w:r>
      <w:r w:rsidRPr="00A77E7A">
        <w:rPr>
          <w:szCs w:val="24"/>
          <w:lang w:val="en-CA"/>
        </w:rPr>
        <w:instrText xml:space="preserve"> SEQ CHAPTER \h \r 1</w:instrText>
      </w:r>
      <w:r w:rsidRPr="00A77E7A">
        <w:rPr>
          <w:szCs w:val="24"/>
          <w:lang w:val="en-CA"/>
        </w:rPr>
        <w:fldChar w:fldCharType="end"/>
      </w:r>
    </w:p>
    <w:p w14:paraId="0272D164" w14:textId="15A341B9" w:rsidR="00BD2AB5" w:rsidRPr="00A77E7A" w:rsidRDefault="00214DA9" w:rsidP="00BD2AB5">
      <w:pPr>
        <w:spacing w:line="240" w:lineRule="auto"/>
        <w:rPr>
          <w:szCs w:val="24"/>
        </w:rPr>
      </w:pPr>
      <w:r w:rsidRPr="00A77E7A">
        <w:rPr>
          <w:szCs w:val="24"/>
        </w:rPr>
        <w:t>I</w:t>
      </w:r>
      <w:r w:rsidR="00BD2AB5" w:rsidRPr="00A77E7A">
        <w:rPr>
          <w:szCs w:val="24"/>
        </w:rPr>
        <w:t>n</w:t>
      </w:r>
      <w:r w:rsidRPr="00A77E7A">
        <w:rPr>
          <w:szCs w:val="24"/>
        </w:rPr>
        <w:t xml:space="preserve"> Pro Per</w:t>
      </w:r>
    </w:p>
    <w:p w14:paraId="1BFD9611" w14:textId="7A251006" w:rsidR="00214DA9" w:rsidRPr="00A77E7A" w:rsidRDefault="00214DA9" w:rsidP="00BD2A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Cs w:val="24"/>
        </w:rPr>
      </w:pPr>
      <w:r w:rsidRPr="00A77E7A">
        <w:rPr>
          <w:szCs w:val="24"/>
        </w:rPr>
        <w:t>23768 Malibu RD</w:t>
      </w:r>
    </w:p>
    <w:p w14:paraId="31ABD124" w14:textId="27813AE7" w:rsidR="00214DA9" w:rsidRPr="00A77E7A" w:rsidRDefault="00214DA9" w:rsidP="00BD2A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Cs w:val="24"/>
        </w:rPr>
      </w:pPr>
      <w:r w:rsidRPr="00A77E7A">
        <w:rPr>
          <w:szCs w:val="24"/>
        </w:rPr>
        <w:t>Malibu, CA   90265</w:t>
      </w:r>
    </w:p>
    <w:p w14:paraId="343BE41F" w14:textId="0257E2B0" w:rsidR="00214DA9" w:rsidRPr="00A77E7A" w:rsidRDefault="00214DA9" w:rsidP="00BD2A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Cs w:val="24"/>
        </w:rPr>
      </w:pPr>
      <w:r w:rsidRPr="00A77E7A">
        <w:rPr>
          <w:szCs w:val="24"/>
        </w:rPr>
        <w:t>Tel:  661-</w:t>
      </w:r>
      <w:r w:rsidR="00606955" w:rsidRPr="00A77E7A">
        <w:rPr>
          <w:szCs w:val="24"/>
        </w:rPr>
        <w:t>874-9578</w:t>
      </w:r>
    </w:p>
    <w:p w14:paraId="2B8403BF" w14:textId="04133AEA" w:rsidR="00BD2AB5" w:rsidRPr="00A77E7A" w:rsidRDefault="00BD2AB5" w:rsidP="00BD2A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Cs w:val="24"/>
        </w:rPr>
      </w:pPr>
      <w:r w:rsidRPr="00A77E7A">
        <w:rPr>
          <w:szCs w:val="24"/>
        </w:rPr>
        <w:t xml:space="preserve">Email:  </w:t>
      </w:r>
      <w:r w:rsidR="00605457" w:rsidRPr="00A77E7A">
        <w:rPr>
          <w:szCs w:val="24"/>
        </w:rPr>
        <w:t>nissrineqrib@gmail.com</w:t>
      </w:r>
    </w:p>
    <w:p w14:paraId="35010182" w14:textId="77777777" w:rsidR="00BD2AB5" w:rsidRDefault="00BD2AB5" w:rsidP="00BD2AB5">
      <w:pPr>
        <w:pStyle w:val="Exactly12"/>
        <w:spacing w:line="240" w:lineRule="auto"/>
        <w:jc w:val="left"/>
        <w:rPr>
          <w:spacing w:val="-6"/>
        </w:rPr>
      </w:pPr>
    </w:p>
    <w:p w14:paraId="4DE23978" w14:textId="77777777" w:rsidR="007A37DC" w:rsidRPr="00A77E7A" w:rsidRDefault="007A37DC" w:rsidP="00BD2AB5">
      <w:pPr>
        <w:pStyle w:val="Exactly12"/>
        <w:spacing w:line="240" w:lineRule="auto"/>
        <w:jc w:val="left"/>
        <w:rPr>
          <w:spacing w:val="-6"/>
        </w:rPr>
      </w:pPr>
    </w:p>
    <w:p w14:paraId="02A3A2A2" w14:textId="77777777" w:rsidR="00BD2AB5" w:rsidRPr="00A77E7A" w:rsidRDefault="00BD2AB5" w:rsidP="00BD2AB5">
      <w:pPr>
        <w:pStyle w:val="Exactly12"/>
        <w:spacing w:line="240" w:lineRule="auto"/>
        <w:jc w:val="left"/>
        <w:rPr>
          <w:spacing w:val="-6"/>
        </w:rPr>
      </w:pPr>
    </w:p>
    <w:p w14:paraId="35D7B3C0" w14:textId="77777777" w:rsidR="00BD2AB5" w:rsidRPr="00A77E7A" w:rsidRDefault="00BD2AB5" w:rsidP="00BD2AB5">
      <w:pPr>
        <w:pStyle w:val="Exactly12"/>
        <w:spacing w:line="240" w:lineRule="auto"/>
        <w:jc w:val="center"/>
        <w:rPr>
          <w:spacing w:val="-6"/>
        </w:rPr>
      </w:pPr>
      <w:r w:rsidRPr="00A77E7A">
        <w:rPr>
          <w:spacing w:val="-6"/>
        </w:rPr>
        <w:t>SUPERIOR COURT OF CALIFORNIA, COUNTY OF LOS ANGELES</w:t>
      </w:r>
    </w:p>
    <w:p w14:paraId="2F178B2B" w14:textId="77777777" w:rsidR="00BD2AB5" w:rsidRPr="00A77E7A" w:rsidRDefault="00BD2AB5" w:rsidP="00BD2AB5">
      <w:pPr>
        <w:pStyle w:val="Exactly12"/>
        <w:spacing w:line="240" w:lineRule="auto"/>
        <w:jc w:val="center"/>
        <w:rPr>
          <w:spacing w:val="-6"/>
        </w:rPr>
      </w:pPr>
    </w:p>
    <w:p w14:paraId="3542AFDD" w14:textId="416D7216" w:rsidR="00BD2AB5" w:rsidRPr="00A77E7A" w:rsidRDefault="00605457" w:rsidP="00BD2AB5">
      <w:pPr>
        <w:pStyle w:val="Exactly12"/>
        <w:spacing w:line="240" w:lineRule="auto"/>
        <w:jc w:val="center"/>
        <w:rPr>
          <w:spacing w:val="-6"/>
        </w:rPr>
      </w:pPr>
      <w:r w:rsidRPr="00A77E7A">
        <w:rPr>
          <w:spacing w:val="-6"/>
        </w:rPr>
        <w:t>EAST</w:t>
      </w:r>
      <w:r w:rsidR="00BD2AB5" w:rsidRPr="00A77E7A">
        <w:rPr>
          <w:spacing w:val="-6"/>
        </w:rPr>
        <w:t xml:space="preserve"> DISTRICT – </w:t>
      </w:r>
      <w:r w:rsidR="002A5F28" w:rsidRPr="00A77E7A">
        <w:rPr>
          <w:spacing w:val="-6"/>
        </w:rPr>
        <w:t>POMONA</w:t>
      </w:r>
      <w:r w:rsidR="00BD2AB5" w:rsidRPr="00A77E7A">
        <w:rPr>
          <w:spacing w:val="-6"/>
        </w:rPr>
        <w:t xml:space="preserve"> COURTHOUSE</w:t>
      </w:r>
    </w:p>
    <w:p w14:paraId="631627EC" w14:textId="77777777" w:rsidR="00BD2AB5" w:rsidRDefault="00BD2AB5" w:rsidP="00BD2AB5">
      <w:pPr>
        <w:pStyle w:val="Exactly12"/>
        <w:spacing w:line="240" w:lineRule="auto"/>
        <w:jc w:val="center"/>
        <w:rPr>
          <w:b/>
          <w:spacing w:val="-6"/>
        </w:rPr>
      </w:pPr>
    </w:p>
    <w:p w14:paraId="3949A584" w14:textId="77777777" w:rsidR="007A37DC" w:rsidRPr="00A77E7A" w:rsidRDefault="007A37DC" w:rsidP="00BD2AB5">
      <w:pPr>
        <w:pStyle w:val="Exactly12"/>
        <w:spacing w:line="240" w:lineRule="auto"/>
        <w:jc w:val="center"/>
        <w:rPr>
          <w:b/>
          <w:spacing w:val="-6"/>
        </w:rPr>
      </w:pPr>
    </w:p>
    <w:p w14:paraId="64066B0A" w14:textId="77777777" w:rsidR="00BD2AB5" w:rsidRPr="00A77E7A" w:rsidRDefault="00BD2AB5" w:rsidP="00BD2AB5">
      <w:pPr>
        <w:pStyle w:val="Exactly12"/>
        <w:spacing w:line="240" w:lineRule="auto"/>
        <w:rPr>
          <w:spacing w:val="-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0"/>
        <w:gridCol w:w="4745"/>
      </w:tblGrid>
      <w:tr w:rsidR="00BD2AB5" w:rsidRPr="00A77E7A" w14:paraId="04FA998F" w14:textId="77777777" w:rsidTr="00A61491"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14:paraId="7A524F5A" w14:textId="34FD88F9" w:rsidR="002A5F28" w:rsidRPr="00A77E7A" w:rsidRDefault="002A5F28" w:rsidP="00A61491">
            <w:pPr>
              <w:pStyle w:val="Exactly12"/>
              <w:spacing w:line="240" w:lineRule="auto"/>
              <w:ind w:right="104"/>
              <w:jc w:val="left"/>
              <w:rPr>
                <w:spacing w:val="-6"/>
              </w:rPr>
            </w:pPr>
            <w:r w:rsidRPr="00A77E7A">
              <w:rPr>
                <w:spacing w:val="-6"/>
              </w:rPr>
              <w:t>ELIZABETH TAYLOR,</w:t>
            </w:r>
          </w:p>
          <w:p w14:paraId="65454475" w14:textId="104320E9" w:rsidR="00BD2AB5" w:rsidRPr="00A77E7A" w:rsidRDefault="002A5F28" w:rsidP="00A61491">
            <w:pPr>
              <w:pStyle w:val="Exactly12"/>
              <w:spacing w:line="240" w:lineRule="auto"/>
              <w:ind w:right="104"/>
              <w:jc w:val="left"/>
              <w:rPr>
                <w:spacing w:val="-6"/>
              </w:rPr>
            </w:pPr>
            <w:r w:rsidRPr="00A77E7A">
              <w:rPr>
                <w:spacing w:val="-6"/>
              </w:rPr>
              <w:t>CHASTITY JONES,</w:t>
            </w:r>
          </w:p>
          <w:p w14:paraId="2D6036F0" w14:textId="77777777" w:rsidR="00BD2AB5" w:rsidRPr="00A77E7A" w:rsidRDefault="00BD2AB5" w:rsidP="00A61491">
            <w:pPr>
              <w:pStyle w:val="Exactly12"/>
              <w:spacing w:line="240" w:lineRule="auto"/>
              <w:ind w:right="104"/>
              <w:jc w:val="left"/>
              <w:rPr>
                <w:spacing w:val="-6"/>
              </w:rPr>
            </w:pPr>
          </w:p>
          <w:p w14:paraId="5F286762" w14:textId="6E9CCBCB" w:rsidR="00BD2AB5" w:rsidRPr="00A77E7A" w:rsidRDefault="00BD2AB5" w:rsidP="00A61491">
            <w:pPr>
              <w:pStyle w:val="Exactly12"/>
              <w:spacing w:line="240" w:lineRule="auto"/>
              <w:ind w:right="104"/>
              <w:jc w:val="left"/>
              <w:rPr>
                <w:spacing w:val="-6"/>
              </w:rPr>
            </w:pPr>
            <w:r w:rsidRPr="00A77E7A">
              <w:rPr>
                <w:spacing w:val="-6"/>
              </w:rPr>
              <w:tab/>
            </w:r>
            <w:r w:rsidRPr="00A77E7A">
              <w:rPr>
                <w:spacing w:val="-6"/>
              </w:rPr>
              <w:tab/>
              <w:t>P</w:t>
            </w:r>
            <w:r w:rsidR="002A5F28" w:rsidRPr="00A77E7A">
              <w:rPr>
                <w:spacing w:val="-6"/>
              </w:rPr>
              <w:t>laintiffs</w:t>
            </w:r>
            <w:r w:rsidRPr="00A77E7A">
              <w:rPr>
                <w:spacing w:val="-6"/>
              </w:rPr>
              <w:t>,</w:t>
            </w:r>
          </w:p>
          <w:p w14:paraId="2C12FE68" w14:textId="77777777" w:rsidR="00BD2AB5" w:rsidRPr="00A77E7A" w:rsidRDefault="00BD2AB5" w:rsidP="00A61491">
            <w:pPr>
              <w:pStyle w:val="Exactly12"/>
              <w:spacing w:line="240" w:lineRule="auto"/>
              <w:ind w:right="104"/>
              <w:jc w:val="left"/>
              <w:rPr>
                <w:spacing w:val="-6"/>
              </w:rPr>
            </w:pPr>
          </w:p>
          <w:p w14:paraId="6FB6B385" w14:textId="77777777" w:rsidR="00BD2AB5" w:rsidRPr="00A77E7A" w:rsidRDefault="00BD2AB5" w:rsidP="00A61491">
            <w:pPr>
              <w:pStyle w:val="Exactly12"/>
              <w:spacing w:line="240" w:lineRule="auto"/>
              <w:ind w:right="104"/>
              <w:jc w:val="left"/>
              <w:rPr>
                <w:spacing w:val="-6"/>
              </w:rPr>
            </w:pPr>
            <w:r w:rsidRPr="00A77E7A">
              <w:rPr>
                <w:spacing w:val="-6"/>
              </w:rPr>
              <w:tab/>
              <w:t>v.</w:t>
            </w:r>
          </w:p>
          <w:p w14:paraId="4F11EA0E" w14:textId="77777777" w:rsidR="00BD2AB5" w:rsidRPr="00A77E7A" w:rsidRDefault="00BD2AB5" w:rsidP="00A61491">
            <w:pPr>
              <w:pStyle w:val="Exactly12"/>
              <w:spacing w:line="240" w:lineRule="auto"/>
              <w:ind w:right="104"/>
              <w:jc w:val="left"/>
              <w:rPr>
                <w:spacing w:val="-6"/>
              </w:rPr>
            </w:pPr>
          </w:p>
          <w:p w14:paraId="7D4CF4EC" w14:textId="7D51ABA7" w:rsidR="00BD2AB5" w:rsidRPr="00A77E7A" w:rsidRDefault="002A5F28" w:rsidP="00A61491">
            <w:pPr>
              <w:pStyle w:val="Exactly12"/>
              <w:spacing w:line="240" w:lineRule="auto"/>
              <w:ind w:right="104"/>
              <w:jc w:val="left"/>
              <w:rPr>
                <w:spacing w:val="-6"/>
              </w:rPr>
            </w:pPr>
            <w:r w:rsidRPr="00A77E7A">
              <w:rPr>
                <w:spacing w:val="-6"/>
              </w:rPr>
              <w:t>ALKIVIADES DAVID</w:t>
            </w:r>
            <w:r w:rsidR="00BD2AB5" w:rsidRPr="00A77E7A">
              <w:rPr>
                <w:spacing w:val="-6"/>
              </w:rPr>
              <w:t>,</w:t>
            </w:r>
            <w:r w:rsidRPr="00A77E7A">
              <w:rPr>
                <w:spacing w:val="-6"/>
              </w:rPr>
              <w:t xml:space="preserve"> et al.,</w:t>
            </w:r>
          </w:p>
          <w:p w14:paraId="0C5CF9C6" w14:textId="77777777" w:rsidR="00BD2AB5" w:rsidRPr="00A77E7A" w:rsidRDefault="00BD2AB5" w:rsidP="00A61491">
            <w:pPr>
              <w:pStyle w:val="Exactly12"/>
              <w:spacing w:line="240" w:lineRule="auto"/>
              <w:ind w:right="104"/>
              <w:jc w:val="left"/>
              <w:rPr>
                <w:spacing w:val="-6"/>
              </w:rPr>
            </w:pPr>
          </w:p>
          <w:p w14:paraId="65E6D41B" w14:textId="4E6707C7" w:rsidR="00BD2AB5" w:rsidRPr="00A77E7A" w:rsidRDefault="00BD2AB5" w:rsidP="00A61491">
            <w:pPr>
              <w:pStyle w:val="Exactly24"/>
              <w:tabs>
                <w:tab w:val="left" w:pos="1427"/>
              </w:tabs>
              <w:spacing w:line="240" w:lineRule="auto"/>
              <w:ind w:right="104"/>
              <w:jc w:val="left"/>
              <w:rPr>
                <w:spacing w:val="-6"/>
              </w:rPr>
            </w:pPr>
            <w:r w:rsidRPr="00A77E7A">
              <w:rPr>
                <w:spacing w:val="-6"/>
              </w:rPr>
              <w:tab/>
            </w:r>
            <w:r w:rsidR="002A5F28" w:rsidRPr="00A77E7A">
              <w:rPr>
                <w:spacing w:val="-6"/>
              </w:rPr>
              <w:t>Defendants</w:t>
            </w:r>
            <w:r w:rsidRPr="00A77E7A">
              <w:rPr>
                <w:spacing w:val="-6"/>
              </w:rPr>
              <w:t>.</w:t>
            </w:r>
          </w:p>
          <w:p w14:paraId="6363EBF8" w14:textId="77777777" w:rsidR="00BD2AB5" w:rsidRPr="00A77E7A" w:rsidRDefault="00BD2AB5" w:rsidP="00A61491">
            <w:pPr>
              <w:pStyle w:val="Exactly24"/>
              <w:tabs>
                <w:tab w:val="left" w:pos="1427"/>
              </w:tabs>
              <w:spacing w:line="240" w:lineRule="auto"/>
              <w:ind w:right="104"/>
              <w:jc w:val="left"/>
              <w:rPr>
                <w:spacing w:val="-6"/>
              </w:rPr>
            </w:pPr>
          </w:p>
        </w:tc>
        <w:tc>
          <w:tcPr>
            <w:tcW w:w="4745" w:type="dxa"/>
            <w:tcBorders>
              <w:left w:val="single" w:sz="4" w:space="0" w:color="auto"/>
            </w:tcBorders>
          </w:tcPr>
          <w:p w14:paraId="0B6072F9" w14:textId="348DDF69" w:rsidR="00BD2AB5" w:rsidRPr="00A77E7A" w:rsidRDefault="00BD2AB5" w:rsidP="00A61491">
            <w:pPr>
              <w:pStyle w:val="Exactly12"/>
              <w:spacing w:line="240" w:lineRule="auto"/>
              <w:ind w:right="245"/>
              <w:jc w:val="left"/>
              <w:rPr>
                <w:spacing w:val="-6"/>
              </w:rPr>
            </w:pPr>
            <w:r w:rsidRPr="00A77E7A">
              <w:rPr>
                <w:spacing w:val="-6"/>
              </w:rPr>
              <w:t xml:space="preserve">CASE NO.:  </w:t>
            </w:r>
            <w:r w:rsidR="002A5F28" w:rsidRPr="00A77E7A">
              <w:rPr>
                <w:spacing w:val="-6"/>
              </w:rPr>
              <w:t>BC649025</w:t>
            </w:r>
          </w:p>
          <w:p w14:paraId="0E2760D3" w14:textId="77777777" w:rsidR="00BD2AB5" w:rsidRPr="00A77E7A" w:rsidRDefault="00BD2AB5" w:rsidP="00A61491">
            <w:pPr>
              <w:pStyle w:val="Exactly12"/>
              <w:spacing w:line="240" w:lineRule="auto"/>
              <w:ind w:right="245"/>
              <w:jc w:val="left"/>
              <w:rPr>
                <w:spacing w:val="-6"/>
              </w:rPr>
            </w:pPr>
          </w:p>
          <w:p w14:paraId="79A745C8" w14:textId="172FDEA8" w:rsidR="00BD2AB5" w:rsidRPr="00A77E7A" w:rsidRDefault="00C039E9" w:rsidP="00A61491">
            <w:pPr>
              <w:pStyle w:val="Exactly12"/>
              <w:spacing w:line="240" w:lineRule="auto"/>
              <w:ind w:right="245"/>
              <w:jc w:val="left"/>
              <w:rPr>
                <w:spacing w:val="-6"/>
              </w:rPr>
            </w:pPr>
            <w:r w:rsidRPr="00E801B1">
              <w:rPr>
                <w:b/>
                <w:bCs/>
                <w:spacing w:val="-6"/>
              </w:rPr>
              <w:t>THIRD PARTY CLAIM BY NISSRINE QRIB TO LE</w:t>
            </w:r>
            <w:r w:rsidR="000B2F17" w:rsidRPr="00E801B1">
              <w:rPr>
                <w:b/>
                <w:bCs/>
                <w:spacing w:val="-6"/>
              </w:rPr>
              <w:t xml:space="preserve">VY EXECUTED ON JUNE </w:t>
            </w:r>
            <w:r w:rsidR="00B61657" w:rsidRPr="00E801B1">
              <w:rPr>
                <w:b/>
                <w:bCs/>
                <w:spacing w:val="-6"/>
              </w:rPr>
              <w:t>1</w:t>
            </w:r>
            <w:r w:rsidR="000B2F17" w:rsidRPr="00E801B1">
              <w:rPr>
                <w:b/>
                <w:bCs/>
                <w:spacing w:val="-6"/>
              </w:rPr>
              <w:t>, 2023</w:t>
            </w:r>
            <w:r w:rsidR="00D007D1">
              <w:rPr>
                <w:b/>
                <w:bCs/>
                <w:spacing w:val="-6"/>
              </w:rPr>
              <w:t>,</w:t>
            </w:r>
            <w:r w:rsidR="000B2F17" w:rsidRPr="00E801B1">
              <w:rPr>
                <w:b/>
                <w:bCs/>
                <w:spacing w:val="-6"/>
              </w:rPr>
              <w:t xml:space="preserve"> AT 23</w:t>
            </w:r>
            <w:r w:rsidR="001E03CD" w:rsidRPr="00E801B1">
              <w:rPr>
                <w:b/>
                <w:bCs/>
                <w:spacing w:val="-6"/>
              </w:rPr>
              <w:t>768 MALIBU RD, MALIBU, CA</w:t>
            </w:r>
          </w:p>
          <w:p w14:paraId="212CFE3F" w14:textId="77777777" w:rsidR="00BD2AB5" w:rsidRPr="00A77E7A" w:rsidRDefault="00BD2AB5" w:rsidP="00A61491">
            <w:pPr>
              <w:pStyle w:val="Exactly12"/>
              <w:spacing w:line="240" w:lineRule="auto"/>
              <w:ind w:right="245"/>
              <w:jc w:val="left"/>
            </w:pPr>
          </w:p>
          <w:p w14:paraId="44E6B57A" w14:textId="44FBC651" w:rsidR="00BD2AB5" w:rsidRPr="00A77E7A" w:rsidRDefault="00FD3DA0" w:rsidP="00A61491">
            <w:pPr>
              <w:pStyle w:val="Exactly12"/>
              <w:spacing w:line="240" w:lineRule="auto"/>
              <w:ind w:right="245"/>
              <w:jc w:val="left"/>
              <w:rPr>
                <w:spacing w:val="-6"/>
              </w:rPr>
            </w:pPr>
            <w:r w:rsidRPr="00A77E7A">
              <w:rPr>
                <w:spacing w:val="-6"/>
              </w:rPr>
              <w:t xml:space="preserve">        </w:t>
            </w:r>
            <w:r w:rsidR="00C039E9" w:rsidRPr="00A77E7A">
              <w:rPr>
                <w:spacing w:val="-6"/>
              </w:rPr>
              <w:t>[CCP 720.110, 720.130, 720.230]</w:t>
            </w:r>
          </w:p>
          <w:p w14:paraId="0D2202D6" w14:textId="77777777" w:rsidR="000378DF" w:rsidRPr="00A77E7A" w:rsidRDefault="000378DF" w:rsidP="00A61491">
            <w:pPr>
              <w:pStyle w:val="Exactly12"/>
              <w:spacing w:line="240" w:lineRule="auto"/>
              <w:ind w:right="245"/>
              <w:jc w:val="left"/>
              <w:rPr>
                <w:spacing w:val="-6"/>
              </w:rPr>
            </w:pPr>
          </w:p>
          <w:p w14:paraId="577C4A7F" w14:textId="77777777" w:rsidR="000378DF" w:rsidRPr="00A77E7A" w:rsidRDefault="000378DF" w:rsidP="00A61491">
            <w:pPr>
              <w:pStyle w:val="Exactly12"/>
              <w:spacing w:line="240" w:lineRule="auto"/>
              <w:ind w:right="245"/>
              <w:jc w:val="left"/>
              <w:rPr>
                <w:spacing w:val="-6"/>
              </w:rPr>
            </w:pPr>
            <w:r w:rsidRPr="00A77E7A">
              <w:rPr>
                <w:spacing w:val="-6"/>
              </w:rPr>
              <w:t>Levying Officer File Number: ___________</w:t>
            </w:r>
          </w:p>
          <w:p w14:paraId="562282A3" w14:textId="4C413202" w:rsidR="002A3082" w:rsidRPr="00A77E7A" w:rsidRDefault="002A3082" w:rsidP="00A61491">
            <w:pPr>
              <w:pStyle w:val="Exactly12"/>
              <w:spacing w:line="240" w:lineRule="auto"/>
              <w:ind w:right="245"/>
              <w:jc w:val="left"/>
              <w:rPr>
                <w:spacing w:val="-6"/>
              </w:rPr>
            </w:pPr>
            <w:r w:rsidRPr="00A77E7A">
              <w:rPr>
                <w:spacing w:val="-6"/>
              </w:rPr>
              <w:t>Sgt. Chris Jackson, LASD</w:t>
            </w:r>
          </w:p>
        </w:tc>
      </w:tr>
    </w:tbl>
    <w:p w14:paraId="3A8DB1AB" w14:textId="77777777" w:rsidR="001E03CD" w:rsidRPr="00A77E7A" w:rsidRDefault="001E03CD" w:rsidP="00073126">
      <w:pPr>
        <w:widowControl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41E2CF2D" w14:textId="77777777" w:rsidR="007A37DC" w:rsidRDefault="007A37DC" w:rsidP="001E03CD">
      <w:pPr>
        <w:widowControl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4"/>
        </w:rPr>
      </w:pPr>
    </w:p>
    <w:p w14:paraId="3F4433F7" w14:textId="595F8E4C" w:rsidR="00073126" w:rsidRPr="00073126" w:rsidRDefault="001E03CD" w:rsidP="001E03CD">
      <w:pPr>
        <w:widowControl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4"/>
        </w:rPr>
      </w:pPr>
      <w:r w:rsidRPr="00A77E7A">
        <w:rPr>
          <w:b/>
          <w:bCs/>
          <w:color w:val="000000"/>
          <w:szCs w:val="24"/>
        </w:rPr>
        <w:t>DECLARATION OF NISSRINE QRIB</w:t>
      </w:r>
    </w:p>
    <w:p w14:paraId="231F4146" w14:textId="77777777" w:rsidR="001E03CD" w:rsidRPr="00A77E7A" w:rsidRDefault="001E03CD" w:rsidP="00073126">
      <w:pPr>
        <w:widowControl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368A69F7" w14:textId="0A155C61" w:rsidR="00073126" w:rsidRPr="00073126" w:rsidRDefault="00073126" w:rsidP="0062378C">
      <w:pPr>
        <w:widowControl/>
        <w:autoSpaceDE w:val="0"/>
        <w:autoSpaceDN w:val="0"/>
        <w:adjustRightInd w:val="0"/>
        <w:spacing w:line="240" w:lineRule="auto"/>
        <w:ind w:firstLine="720"/>
        <w:rPr>
          <w:color w:val="000000"/>
          <w:szCs w:val="24"/>
        </w:rPr>
      </w:pPr>
      <w:r w:rsidRPr="00073126">
        <w:rPr>
          <w:color w:val="000000"/>
          <w:szCs w:val="24"/>
        </w:rPr>
        <w:t xml:space="preserve">I, </w:t>
      </w:r>
      <w:r w:rsidR="001E03CD" w:rsidRPr="00A77E7A">
        <w:rPr>
          <w:color w:val="000000"/>
          <w:szCs w:val="24"/>
        </w:rPr>
        <w:t>NISSRINE QRIB</w:t>
      </w:r>
      <w:r w:rsidRPr="00073126">
        <w:rPr>
          <w:color w:val="000000"/>
          <w:szCs w:val="24"/>
        </w:rPr>
        <w:t xml:space="preserve">, declare as follows: </w:t>
      </w:r>
    </w:p>
    <w:p w14:paraId="5113D842" w14:textId="77777777" w:rsidR="001E03CD" w:rsidRPr="00A77E7A" w:rsidRDefault="001E03CD" w:rsidP="00073126">
      <w:pPr>
        <w:widowControl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244EBD6F" w14:textId="11EA3772" w:rsidR="008B5434" w:rsidRDefault="00073126" w:rsidP="007A37DC">
      <w:pPr>
        <w:widowControl/>
        <w:autoSpaceDE w:val="0"/>
        <w:autoSpaceDN w:val="0"/>
        <w:adjustRightInd w:val="0"/>
        <w:spacing w:line="240" w:lineRule="auto"/>
        <w:ind w:firstLine="720"/>
        <w:rPr>
          <w:szCs w:val="24"/>
        </w:rPr>
      </w:pPr>
      <w:r w:rsidRPr="00073126">
        <w:rPr>
          <w:color w:val="000000"/>
          <w:szCs w:val="24"/>
        </w:rPr>
        <w:t xml:space="preserve">1. </w:t>
      </w:r>
      <w:r w:rsidR="004E3BE5">
        <w:rPr>
          <w:color w:val="000000"/>
          <w:szCs w:val="24"/>
        </w:rPr>
        <w:t xml:space="preserve"> </w:t>
      </w:r>
      <w:r w:rsidRPr="00073126">
        <w:rPr>
          <w:color w:val="000000"/>
          <w:szCs w:val="24"/>
        </w:rPr>
        <w:t>I am not a party to the above-captioned action, but I have an interest in</w:t>
      </w:r>
      <w:r w:rsidR="00570AB5" w:rsidRPr="00A77E7A">
        <w:rPr>
          <w:color w:val="000000"/>
          <w:szCs w:val="24"/>
        </w:rPr>
        <w:t xml:space="preserve"> my personal property that </w:t>
      </w:r>
      <w:r w:rsidRPr="00073126">
        <w:rPr>
          <w:color w:val="000000"/>
          <w:szCs w:val="24"/>
        </w:rPr>
        <w:t>has been levied upon under a Writ of Execution</w:t>
      </w:r>
      <w:r w:rsidR="003C4BC8">
        <w:rPr>
          <w:color w:val="000000"/>
          <w:szCs w:val="24"/>
        </w:rPr>
        <w:t xml:space="preserve"> in an early morning raid </w:t>
      </w:r>
      <w:r w:rsidR="00EA7A21">
        <w:rPr>
          <w:color w:val="000000"/>
          <w:szCs w:val="24"/>
        </w:rPr>
        <w:t>on June 1, 2023</w:t>
      </w:r>
      <w:r w:rsidR="00173FEA">
        <w:rPr>
          <w:color w:val="000000"/>
          <w:szCs w:val="24"/>
        </w:rPr>
        <w:t>,</w:t>
      </w:r>
      <w:r w:rsidR="00EA7A21">
        <w:rPr>
          <w:color w:val="000000"/>
          <w:szCs w:val="24"/>
        </w:rPr>
        <w:t xml:space="preserve"> by approximately 10 Sheriff deputies</w:t>
      </w:r>
      <w:r w:rsidR="00B41893">
        <w:rPr>
          <w:color w:val="000000"/>
          <w:szCs w:val="24"/>
        </w:rPr>
        <w:t xml:space="preserve"> at </w:t>
      </w:r>
      <w:r w:rsidR="00B41893" w:rsidRPr="00A77E7A">
        <w:rPr>
          <w:szCs w:val="24"/>
        </w:rPr>
        <w:t>23768 Malibu RD, Malibu, CA 90265 (hereafter “subject property”).</w:t>
      </w:r>
      <w:r w:rsidR="00363323">
        <w:rPr>
          <w:szCs w:val="24"/>
        </w:rPr>
        <w:t xml:space="preserve">  </w:t>
      </w:r>
      <w:r w:rsidR="008B5434">
        <w:rPr>
          <w:szCs w:val="24"/>
        </w:rPr>
        <w:t xml:space="preserve">I have personal knowledge of the facts set forth and if called as a witness, I could and would competently testify to </w:t>
      </w:r>
      <w:r w:rsidR="00415A4A">
        <w:rPr>
          <w:szCs w:val="24"/>
        </w:rPr>
        <w:t>all such facts below.</w:t>
      </w:r>
    </w:p>
    <w:p w14:paraId="167C2E42" w14:textId="77777777" w:rsidR="008B5434" w:rsidRDefault="008B5434" w:rsidP="007A37DC">
      <w:pPr>
        <w:widowControl/>
        <w:autoSpaceDE w:val="0"/>
        <w:autoSpaceDN w:val="0"/>
        <w:adjustRightInd w:val="0"/>
        <w:spacing w:line="240" w:lineRule="auto"/>
        <w:ind w:firstLine="720"/>
        <w:rPr>
          <w:szCs w:val="24"/>
        </w:rPr>
      </w:pPr>
    </w:p>
    <w:p w14:paraId="2F3FD121" w14:textId="474EB2FA" w:rsidR="00073126" w:rsidRPr="00073126" w:rsidRDefault="00415A4A" w:rsidP="007A37DC">
      <w:pPr>
        <w:widowControl/>
        <w:autoSpaceDE w:val="0"/>
        <w:autoSpaceDN w:val="0"/>
        <w:adjustRightInd w:val="0"/>
        <w:spacing w:line="240" w:lineRule="auto"/>
        <w:ind w:firstLine="720"/>
        <w:rPr>
          <w:color w:val="000000"/>
          <w:szCs w:val="24"/>
        </w:rPr>
      </w:pPr>
      <w:r>
        <w:rPr>
          <w:szCs w:val="24"/>
        </w:rPr>
        <w:t xml:space="preserve">2.  </w:t>
      </w:r>
      <w:r w:rsidR="00363323">
        <w:rPr>
          <w:szCs w:val="24"/>
        </w:rPr>
        <w:t xml:space="preserve">Also present </w:t>
      </w:r>
      <w:r w:rsidR="0062378C">
        <w:rPr>
          <w:szCs w:val="24"/>
        </w:rPr>
        <w:t xml:space="preserve">at the unnoticed raid </w:t>
      </w:r>
      <w:r w:rsidR="00363323">
        <w:rPr>
          <w:szCs w:val="24"/>
        </w:rPr>
        <w:t>was attorney Joseph Chora</w:t>
      </w:r>
      <w:r w:rsidR="00172F60">
        <w:rPr>
          <w:szCs w:val="24"/>
        </w:rPr>
        <w:t xml:space="preserve"> and several individuals that appeared to work for him.  Mr. Chora</w:t>
      </w:r>
      <w:r w:rsidR="00363323">
        <w:rPr>
          <w:szCs w:val="24"/>
        </w:rPr>
        <w:t xml:space="preserve"> was directing the seizure of personal property </w:t>
      </w:r>
      <w:r w:rsidR="000C77D6">
        <w:rPr>
          <w:szCs w:val="24"/>
        </w:rPr>
        <w:t xml:space="preserve">belonging to me and my former boyfriend, Alkiviades David.  Mr. David is the judgment debtor </w:t>
      </w:r>
      <w:r w:rsidR="006E073D">
        <w:rPr>
          <w:szCs w:val="24"/>
        </w:rPr>
        <w:t>in connection with a lawsuit and judgment for sexual harassment that had nothing to do with me.</w:t>
      </w:r>
      <w:r w:rsidR="009F22E7">
        <w:rPr>
          <w:szCs w:val="24"/>
        </w:rPr>
        <w:t xml:space="preserve">  Despite this, </w:t>
      </w:r>
      <w:r w:rsidR="00A33E05">
        <w:rPr>
          <w:szCs w:val="24"/>
        </w:rPr>
        <w:t xml:space="preserve">I believe that Mr. Chora for unexplained reasons, has </w:t>
      </w:r>
      <w:r w:rsidR="00832117">
        <w:rPr>
          <w:szCs w:val="24"/>
        </w:rPr>
        <w:t>targeted me</w:t>
      </w:r>
      <w:r w:rsidR="00D75CFE">
        <w:rPr>
          <w:szCs w:val="24"/>
        </w:rPr>
        <w:t xml:space="preserve"> to </w:t>
      </w:r>
      <w:r w:rsidR="00D75CFE" w:rsidRPr="009825C0">
        <w:rPr>
          <w:i/>
          <w:iCs/>
          <w:szCs w:val="24"/>
        </w:rPr>
        <w:t>trigger</w:t>
      </w:r>
      <w:r w:rsidR="00D75CFE">
        <w:rPr>
          <w:szCs w:val="24"/>
        </w:rPr>
        <w:t xml:space="preserve"> Mr. David, who is currently seeking court intervention for ADA accom</w:t>
      </w:r>
      <w:r w:rsidR="008841C6">
        <w:rPr>
          <w:szCs w:val="24"/>
        </w:rPr>
        <w:softHyphen/>
      </w:r>
      <w:r w:rsidR="00D75CFE">
        <w:rPr>
          <w:szCs w:val="24"/>
        </w:rPr>
        <w:t>modation litigation related emotional triggers.</w:t>
      </w:r>
    </w:p>
    <w:p w14:paraId="0AEE0C4C" w14:textId="77777777" w:rsidR="00722624" w:rsidRPr="00A77E7A" w:rsidRDefault="00722624" w:rsidP="00073126">
      <w:pPr>
        <w:widowControl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36DAED7" w14:textId="02F23CAA" w:rsidR="004E418A" w:rsidRPr="00A77E7A" w:rsidRDefault="007A37DC" w:rsidP="000704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Cs w:val="24"/>
        </w:rPr>
      </w:pPr>
      <w:r>
        <w:rPr>
          <w:color w:val="000000"/>
          <w:szCs w:val="24"/>
        </w:rPr>
        <w:tab/>
      </w:r>
      <w:r w:rsidR="00A340B3" w:rsidRPr="00A77E7A">
        <w:rPr>
          <w:szCs w:val="24"/>
        </w:rPr>
        <w:t xml:space="preserve">3.  </w:t>
      </w:r>
      <w:r w:rsidR="00056CEA" w:rsidRPr="00A77E7A">
        <w:rPr>
          <w:szCs w:val="24"/>
        </w:rPr>
        <w:t>I have resided at the subject property for the past three years</w:t>
      </w:r>
      <w:r w:rsidR="00AB598B" w:rsidRPr="00A77E7A">
        <w:rPr>
          <w:szCs w:val="24"/>
        </w:rPr>
        <w:t xml:space="preserve"> as a guest, resident</w:t>
      </w:r>
      <w:r w:rsidR="002A6483">
        <w:rPr>
          <w:szCs w:val="24"/>
        </w:rPr>
        <w:t>,</w:t>
      </w:r>
      <w:r w:rsidR="00AB598B" w:rsidRPr="00A77E7A">
        <w:rPr>
          <w:szCs w:val="24"/>
        </w:rPr>
        <w:t xml:space="preserve"> and </w:t>
      </w:r>
      <w:r w:rsidR="00AB598B" w:rsidRPr="00A77E7A">
        <w:rPr>
          <w:szCs w:val="24"/>
        </w:rPr>
        <w:lastRenderedPageBreak/>
        <w:t xml:space="preserve">former girlfriend of the judgment debtor, Alki David.  </w:t>
      </w:r>
      <w:r w:rsidR="007755FA" w:rsidRPr="00A77E7A">
        <w:rPr>
          <w:szCs w:val="24"/>
        </w:rPr>
        <w:t xml:space="preserve">As a resident of the subject property, I kept </w:t>
      </w:r>
      <w:r w:rsidR="002A6483">
        <w:rPr>
          <w:szCs w:val="24"/>
        </w:rPr>
        <w:t>numerous</w:t>
      </w:r>
      <w:r w:rsidR="007755FA" w:rsidRPr="00A77E7A">
        <w:rPr>
          <w:szCs w:val="24"/>
        </w:rPr>
        <w:t xml:space="preserve"> personal possessions and numerous items of clothing there.</w:t>
      </w:r>
      <w:r w:rsidR="00BF4BD6" w:rsidRPr="00A77E7A">
        <w:rPr>
          <w:szCs w:val="24"/>
        </w:rPr>
        <w:t xml:space="preserve">  All such items were my personal property, </w:t>
      </w:r>
      <w:r w:rsidR="002A6483" w:rsidRPr="00A77E7A">
        <w:rPr>
          <w:szCs w:val="24"/>
        </w:rPr>
        <w:t>belonging to me solely</w:t>
      </w:r>
      <w:r w:rsidR="00BF4BD6" w:rsidRPr="00A77E7A">
        <w:rPr>
          <w:szCs w:val="24"/>
        </w:rPr>
        <w:t>.</w:t>
      </w:r>
      <w:r w:rsidR="001834E0">
        <w:rPr>
          <w:szCs w:val="24"/>
        </w:rPr>
        <w:t xml:space="preserve">  </w:t>
      </w:r>
      <w:r w:rsidR="00D04A42">
        <w:rPr>
          <w:szCs w:val="24"/>
        </w:rPr>
        <w:t xml:space="preserve">Mr. David has not resided at the subject property for the past several weeks – information known to </w:t>
      </w:r>
      <w:r w:rsidR="004E418A">
        <w:rPr>
          <w:szCs w:val="24"/>
        </w:rPr>
        <w:t>the judgment creditor’s attorney, Joseph Chora.</w:t>
      </w:r>
    </w:p>
    <w:p w14:paraId="31D2A664" w14:textId="77777777" w:rsidR="00A77E7A" w:rsidRPr="00A77E7A" w:rsidRDefault="00A77E7A" w:rsidP="000704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Cs w:val="24"/>
        </w:rPr>
      </w:pPr>
    </w:p>
    <w:p w14:paraId="043ECECC" w14:textId="4A7AA7E6" w:rsidR="006D3998" w:rsidRPr="00A77E7A" w:rsidRDefault="007A37DC" w:rsidP="006D39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Cs w:val="24"/>
        </w:rPr>
      </w:pPr>
      <w:r>
        <w:rPr>
          <w:color w:val="000000"/>
          <w:szCs w:val="24"/>
        </w:rPr>
        <w:tab/>
      </w:r>
      <w:r w:rsidR="00A77E7A">
        <w:rPr>
          <w:color w:val="000000"/>
          <w:szCs w:val="24"/>
        </w:rPr>
        <w:t>4</w:t>
      </w:r>
      <w:r w:rsidR="00A77E7A" w:rsidRPr="00073126">
        <w:rPr>
          <w:color w:val="000000"/>
          <w:szCs w:val="24"/>
        </w:rPr>
        <w:t xml:space="preserve">. </w:t>
      </w:r>
      <w:r w:rsidR="004E3BE5">
        <w:rPr>
          <w:color w:val="000000"/>
          <w:szCs w:val="24"/>
        </w:rPr>
        <w:t xml:space="preserve"> </w:t>
      </w:r>
      <w:r w:rsidR="00172F60">
        <w:rPr>
          <w:color w:val="000000"/>
          <w:szCs w:val="24"/>
        </w:rPr>
        <w:t xml:space="preserve">The entire raid was very chaotic, with Mr. Chora instructing non-deputy Sheriffs to seize property.  </w:t>
      </w:r>
      <w:r w:rsidR="006D3998" w:rsidRPr="00A77E7A">
        <w:rPr>
          <w:szCs w:val="24"/>
        </w:rPr>
        <w:t xml:space="preserve">It is both shocking and outrageous that my personal property was seized without any prior notice and particularly because my former boyfriend, Alki David, is a man, yet the levying officer at the direction and instruction of </w:t>
      </w:r>
      <w:r w:rsidR="006D3998">
        <w:rPr>
          <w:szCs w:val="24"/>
        </w:rPr>
        <w:t xml:space="preserve">attorney </w:t>
      </w:r>
      <w:r w:rsidR="006D3998" w:rsidRPr="00A77E7A">
        <w:rPr>
          <w:szCs w:val="24"/>
        </w:rPr>
        <w:t>Joseph Chora purposefully and intentionally seized my personal property</w:t>
      </w:r>
      <w:r w:rsidR="00547F52">
        <w:rPr>
          <w:szCs w:val="24"/>
        </w:rPr>
        <w:t xml:space="preserve"> that obviously belonged to a female, such as clothing, shoes</w:t>
      </w:r>
      <w:r w:rsidR="008841C6">
        <w:rPr>
          <w:szCs w:val="24"/>
        </w:rPr>
        <w:t>,</w:t>
      </w:r>
      <w:r w:rsidR="00547F52">
        <w:rPr>
          <w:szCs w:val="24"/>
        </w:rPr>
        <w:t xml:space="preserve"> and jewelry</w:t>
      </w:r>
      <w:r w:rsidR="006D3998" w:rsidRPr="00A77E7A">
        <w:rPr>
          <w:szCs w:val="24"/>
        </w:rPr>
        <w:t>.  In fact, the supervising levying officer, Sgt. Chris Jackson, Los Angeles Sheriff Depart</w:t>
      </w:r>
      <w:r w:rsidR="008841C6">
        <w:rPr>
          <w:szCs w:val="24"/>
        </w:rPr>
        <w:softHyphen/>
      </w:r>
      <w:r w:rsidR="006D3998" w:rsidRPr="00A77E7A">
        <w:rPr>
          <w:szCs w:val="24"/>
        </w:rPr>
        <w:t>ment, stated that he believed the seizure of my personal property was unreasonable, but that he was following the direction of Mr. Chora.</w:t>
      </w:r>
      <w:r w:rsidR="00F741F5">
        <w:rPr>
          <w:szCs w:val="24"/>
        </w:rPr>
        <w:t xml:space="preserve">  There are several animals at the subject property that also belong to me, which Mr. Chora also </w:t>
      </w:r>
      <w:r w:rsidR="00EF676B">
        <w:rPr>
          <w:szCs w:val="24"/>
        </w:rPr>
        <w:t>sought to seize to inflict further emotional harm to me, but Sgt. Jackson refused the request.</w:t>
      </w:r>
      <w:r w:rsidR="00172F60">
        <w:rPr>
          <w:szCs w:val="24"/>
        </w:rPr>
        <w:t xml:space="preserve">  Incredibly, Mr. Chora also attempted to seize Vader, who is Mr. David’s service animal and the subject of Mr. David’s ADA accommodation request, but Vader was not at the residence.</w:t>
      </w:r>
    </w:p>
    <w:p w14:paraId="32688C10" w14:textId="77777777" w:rsidR="006D3998" w:rsidRDefault="006D3998" w:rsidP="00A77E7A">
      <w:pPr>
        <w:widowControl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3205F089" w14:textId="7F84CA2C" w:rsidR="00A77E7A" w:rsidRPr="00073126" w:rsidRDefault="00983225" w:rsidP="007A37DC">
      <w:pPr>
        <w:widowControl/>
        <w:autoSpaceDE w:val="0"/>
        <w:autoSpaceDN w:val="0"/>
        <w:adjustRightInd w:val="0"/>
        <w:spacing w:line="24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5.  </w:t>
      </w:r>
      <w:r w:rsidR="00A77E7A" w:rsidRPr="00073126">
        <w:rPr>
          <w:color w:val="000000"/>
          <w:szCs w:val="24"/>
        </w:rPr>
        <w:t xml:space="preserve">I have an interest in the following described </w:t>
      </w:r>
      <w:r w:rsidR="00340F52">
        <w:rPr>
          <w:color w:val="000000"/>
          <w:szCs w:val="24"/>
        </w:rPr>
        <w:t xml:space="preserve">personal </w:t>
      </w:r>
      <w:r w:rsidR="00A77E7A" w:rsidRPr="00073126">
        <w:rPr>
          <w:color w:val="000000"/>
          <w:szCs w:val="24"/>
        </w:rPr>
        <w:t>property</w:t>
      </w:r>
      <w:r w:rsidR="00340F52">
        <w:rPr>
          <w:color w:val="000000"/>
          <w:szCs w:val="24"/>
        </w:rPr>
        <w:t xml:space="preserve"> (which references the </w:t>
      </w:r>
      <w:r w:rsidR="00706BE7">
        <w:rPr>
          <w:color w:val="000000"/>
          <w:szCs w:val="24"/>
        </w:rPr>
        <w:t>corresponding item from the Sheriff’s Inventory List)</w:t>
      </w:r>
      <w:r w:rsidR="00A77E7A" w:rsidRPr="00A77E7A">
        <w:rPr>
          <w:color w:val="000000"/>
          <w:szCs w:val="24"/>
        </w:rPr>
        <w:t>, all of which belonged to me and were purchased by me</w:t>
      </w:r>
      <w:r w:rsidR="00A77E7A" w:rsidRPr="00073126">
        <w:rPr>
          <w:color w:val="000000"/>
          <w:szCs w:val="24"/>
        </w:rPr>
        <w:t xml:space="preserve">: </w:t>
      </w:r>
      <w:r w:rsidR="00A77E7A" w:rsidRPr="00A77E7A">
        <w:rPr>
          <w:color w:val="000000"/>
          <w:szCs w:val="24"/>
        </w:rPr>
        <w:t>the various pieces of woman’s jewelry</w:t>
      </w:r>
      <w:r w:rsidR="00706BE7">
        <w:rPr>
          <w:color w:val="000000"/>
          <w:szCs w:val="24"/>
        </w:rPr>
        <w:t xml:space="preserve"> (#</w:t>
      </w:r>
      <w:r w:rsidR="00172F60">
        <w:rPr>
          <w:color w:val="000000"/>
          <w:szCs w:val="24"/>
        </w:rPr>
        <w:t>____</w:t>
      </w:r>
      <w:r w:rsidR="00706BE7">
        <w:rPr>
          <w:color w:val="000000"/>
          <w:szCs w:val="24"/>
        </w:rPr>
        <w:t>__)</w:t>
      </w:r>
      <w:r w:rsidR="00A77E7A" w:rsidRPr="00A77E7A">
        <w:rPr>
          <w:color w:val="000000"/>
          <w:szCs w:val="24"/>
        </w:rPr>
        <w:t xml:space="preserve">, one </w:t>
      </w:r>
      <w:r w:rsidR="008841C6">
        <w:rPr>
          <w:color w:val="000000"/>
          <w:szCs w:val="24"/>
        </w:rPr>
        <w:t>i</w:t>
      </w:r>
      <w:r w:rsidR="00A77E7A" w:rsidRPr="00A77E7A">
        <w:rPr>
          <w:color w:val="000000"/>
          <w:szCs w:val="24"/>
        </w:rPr>
        <w:t>Pad</w:t>
      </w:r>
      <w:r w:rsidR="00706BE7">
        <w:rPr>
          <w:color w:val="000000"/>
          <w:szCs w:val="24"/>
        </w:rPr>
        <w:t xml:space="preserve"> (</w:t>
      </w:r>
      <w:r w:rsidR="001A1147">
        <w:rPr>
          <w:color w:val="000000"/>
          <w:szCs w:val="24"/>
        </w:rPr>
        <w:t>not listed)</w:t>
      </w:r>
      <w:r w:rsidR="00A77E7A" w:rsidRPr="00A77E7A">
        <w:rPr>
          <w:color w:val="000000"/>
          <w:szCs w:val="24"/>
        </w:rPr>
        <w:t>, two laptop computers</w:t>
      </w:r>
      <w:r w:rsidR="00706BE7">
        <w:rPr>
          <w:color w:val="000000"/>
          <w:szCs w:val="24"/>
        </w:rPr>
        <w:t xml:space="preserve"> (</w:t>
      </w:r>
      <w:r w:rsidR="001A1147">
        <w:rPr>
          <w:color w:val="000000"/>
          <w:szCs w:val="24"/>
        </w:rPr>
        <w:t>not listed</w:t>
      </w:r>
      <w:r w:rsidR="00706BE7">
        <w:rPr>
          <w:color w:val="000000"/>
          <w:szCs w:val="24"/>
        </w:rPr>
        <w:t>)</w:t>
      </w:r>
      <w:r w:rsidR="00A77E7A" w:rsidRPr="00A77E7A">
        <w:rPr>
          <w:color w:val="000000"/>
          <w:szCs w:val="24"/>
        </w:rPr>
        <w:t>, Apple watch</w:t>
      </w:r>
      <w:r w:rsidR="00706BE7">
        <w:rPr>
          <w:color w:val="000000"/>
          <w:szCs w:val="24"/>
        </w:rPr>
        <w:t xml:space="preserve"> (#</w:t>
      </w:r>
      <w:r w:rsidR="00172F60">
        <w:rPr>
          <w:color w:val="000000"/>
          <w:szCs w:val="24"/>
        </w:rPr>
        <w:t>___</w:t>
      </w:r>
      <w:r w:rsidR="00706BE7">
        <w:rPr>
          <w:color w:val="000000"/>
          <w:szCs w:val="24"/>
        </w:rPr>
        <w:t>__)</w:t>
      </w:r>
      <w:r w:rsidR="00A77E7A" w:rsidRPr="00A77E7A">
        <w:rPr>
          <w:color w:val="000000"/>
          <w:szCs w:val="24"/>
        </w:rPr>
        <w:t>, approximately 12 paintings that were painted by me</w:t>
      </w:r>
      <w:r w:rsidR="00706BE7">
        <w:rPr>
          <w:color w:val="000000"/>
          <w:szCs w:val="24"/>
        </w:rPr>
        <w:t xml:space="preserve"> (#</w:t>
      </w:r>
      <w:r w:rsidR="00172F60">
        <w:rPr>
          <w:color w:val="000000"/>
          <w:szCs w:val="24"/>
        </w:rPr>
        <w:t>___</w:t>
      </w:r>
      <w:r w:rsidR="00706BE7">
        <w:rPr>
          <w:color w:val="000000"/>
          <w:szCs w:val="24"/>
        </w:rPr>
        <w:t>__)</w:t>
      </w:r>
      <w:r w:rsidR="00A77E7A" w:rsidRPr="00A77E7A">
        <w:rPr>
          <w:color w:val="000000"/>
          <w:szCs w:val="24"/>
        </w:rPr>
        <w:t>, one leather bound book containing pictures of me</w:t>
      </w:r>
      <w:r w:rsidR="00706BE7">
        <w:rPr>
          <w:color w:val="000000"/>
          <w:szCs w:val="24"/>
        </w:rPr>
        <w:t xml:space="preserve"> (</w:t>
      </w:r>
      <w:r w:rsidR="002207BE">
        <w:rPr>
          <w:color w:val="000000"/>
          <w:szCs w:val="24"/>
        </w:rPr>
        <w:t>#</w:t>
      </w:r>
      <w:r w:rsidR="00172F60">
        <w:rPr>
          <w:color w:val="000000"/>
          <w:szCs w:val="24"/>
        </w:rPr>
        <w:t>___</w:t>
      </w:r>
      <w:r w:rsidR="002207BE">
        <w:rPr>
          <w:color w:val="000000"/>
          <w:szCs w:val="24"/>
        </w:rPr>
        <w:t>__</w:t>
      </w:r>
      <w:r w:rsidR="00706BE7">
        <w:rPr>
          <w:color w:val="000000"/>
          <w:szCs w:val="24"/>
        </w:rPr>
        <w:t>)</w:t>
      </w:r>
      <w:r w:rsidR="00A77E7A" w:rsidRPr="00A77E7A">
        <w:rPr>
          <w:color w:val="000000"/>
          <w:szCs w:val="24"/>
        </w:rPr>
        <w:t>, including naked pictures, approximately 10 designer brand purses/handbags</w:t>
      </w:r>
      <w:r w:rsidR="00F71475">
        <w:rPr>
          <w:color w:val="000000"/>
          <w:szCs w:val="24"/>
        </w:rPr>
        <w:t xml:space="preserve"> (#</w:t>
      </w:r>
      <w:r w:rsidR="00172F60">
        <w:rPr>
          <w:color w:val="000000"/>
          <w:szCs w:val="24"/>
        </w:rPr>
        <w:t>___</w:t>
      </w:r>
      <w:r w:rsidR="00F71475">
        <w:rPr>
          <w:color w:val="000000"/>
          <w:szCs w:val="24"/>
        </w:rPr>
        <w:t>__)</w:t>
      </w:r>
      <w:r w:rsidR="00A77E7A" w:rsidRPr="00A77E7A">
        <w:rPr>
          <w:color w:val="000000"/>
          <w:szCs w:val="24"/>
        </w:rPr>
        <w:t>, various articles of women’s clothing</w:t>
      </w:r>
      <w:r w:rsidR="00F71475">
        <w:rPr>
          <w:color w:val="000000"/>
          <w:szCs w:val="24"/>
        </w:rPr>
        <w:t xml:space="preserve"> (#</w:t>
      </w:r>
      <w:r w:rsidR="00172F60">
        <w:rPr>
          <w:color w:val="000000"/>
          <w:szCs w:val="24"/>
        </w:rPr>
        <w:t>___</w:t>
      </w:r>
      <w:r w:rsidR="00F71475">
        <w:rPr>
          <w:color w:val="000000"/>
          <w:szCs w:val="24"/>
        </w:rPr>
        <w:t>__)</w:t>
      </w:r>
      <w:r w:rsidR="00A77E7A" w:rsidRPr="00A77E7A">
        <w:rPr>
          <w:color w:val="000000"/>
          <w:szCs w:val="24"/>
        </w:rPr>
        <w:t>, approxi</w:t>
      </w:r>
      <w:r w:rsidR="008841C6">
        <w:rPr>
          <w:color w:val="000000"/>
          <w:szCs w:val="24"/>
        </w:rPr>
        <w:softHyphen/>
      </w:r>
      <w:r w:rsidR="00A77E7A" w:rsidRPr="00A77E7A">
        <w:rPr>
          <w:color w:val="000000"/>
          <w:szCs w:val="24"/>
        </w:rPr>
        <w:t>mately 12 pairs of women’s shoes</w:t>
      </w:r>
      <w:r w:rsidR="00F71475">
        <w:rPr>
          <w:color w:val="000000"/>
          <w:szCs w:val="24"/>
        </w:rPr>
        <w:t xml:space="preserve"> (#</w:t>
      </w:r>
      <w:r w:rsidR="00172F60">
        <w:rPr>
          <w:color w:val="000000"/>
          <w:szCs w:val="24"/>
        </w:rPr>
        <w:t>___</w:t>
      </w:r>
      <w:r w:rsidR="00F71475">
        <w:rPr>
          <w:color w:val="000000"/>
          <w:szCs w:val="24"/>
        </w:rPr>
        <w:t>__)</w:t>
      </w:r>
      <w:r w:rsidR="00A77E7A" w:rsidRPr="00A77E7A">
        <w:rPr>
          <w:color w:val="000000"/>
          <w:szCs w:val="24"/>
        </w:rPr>
        <w:t>, a security system DVR used for my security</w:t>
      </w:r>
      <w:r w:rsidR="00F71475">
        <w:rPr>
          <w:color w:val="000000"/>
          <w:szCs w:val="24"/>
        </w:rPr>
        <w:t xml:space="preserve"> (</w:t>
      </w:r>
      <w:r w:rsidR="001A1147">
        <w:rPr>
          <w:color w:val="000000"/>
          <w:szCs w:val="24"/>
        </w:rPr>
        <w:t>not listed</w:t>
      </w:r>
      <w:r w:rsidR="00F71475">
        <w:rPr>
          <w:color w:val="000000"/>
          <w:szCs w:val="24"/>
        </w:rPr>
        <w:t>)</w:t>
      </w:r>
      <w:r w:rsidR="00A77E7A" w:rsidRPr="00A77E7A">
        <w:rPr>
          <w:color w:val="000000"/>
          <w:szCs w:val="24"/>
        </w:rPr>
        <w:t>.</w:t>
      </w:r>
      <w:r w:rsidR="00172F60">
        <w:rPr>
          <w:color w:val="000000"/>
          <w:szCs w:val="24"/>
        </w:rPr>
        <w:t xml:space="preserve">  I am advised that the Sheriffs Department is going to issue a more detailed Inventory List later.</w:t>
      </w:r>
    </w:p>
    <w:p w14:paraId="28E97690" w14:textId="77777777" w:rsidR="00A77E7A" w:rsidRPr="00A77E7A" w:rsidRDefault="00A77E7A" w:rsidP="00A77E7A">
      <w:pPr>
        <w:widowControl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1F762E08" w14:textId="3F7E7C09" w:rsidR="00A77E7A" w:rsidRPr="00A77E7A" w:rsidRDefault="00983225" w:rsidP="007A37DC">
      <w:pPr>
        <w:widowControl/>
        <w:autoSpaceDE w:val="0"/>
        <w:autoSpaceDN w:val="0"/>
        <w:adjustRightInd w:val="0"/>
        <w:spacing w:line="24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="00A77E7A" w:rsidRPr="00073126">
        <w:rPr>
          <w:color w:val="000000"/>
          <w:szCs w:val="24"/>
        </w:rPr>
        <w:t xml:space="preserve">. </w:t>
      </w:r>
      <w:r w:rsidR="004E3BE5">
        <w:rPr>
          <w:color w:val="000000"/>
          <w:szCs w:val="24"/>
        </w:rPr>
        <w:t xml:space="preserve"> </w:t>
      </w:r>
      <w:r w:rsidR="00A77E7A" w:rsidRPr="00073126">
        <w:rPr>
          <w:color w:val="000000"/>
          <w:szCs w:val="24"/>
        </w:rPr>
        <w:t xml:space="preserve">I have </w:t>
      </w:r>
      <w:r w:rsidR="00A77E7A" w:rsidRPr="00A77E7A">
        <w:rPr>
          <w:color w:val="000000"/>
          <w:szCs w:val="24"/>
        </w:rPr>
        <w:t>full</w:t>
      </w:r>
      <w:r w:rsidR="00A77E7A" w:rsidRPr="00073126">
        <w:rPr>
          <w:color w:val="000000"/>
          <w:szCs w:val="24"/>
        </w:rPr>
        <w:t xml:space="preserve"> ownership interest </w:t>
      </w:r>
      <w:r w:rsidR="00A77E7A" w:rsidRPr="00A77E7A">
        <w:rPr>
          <w:color w:val="000000"/>
          <w:szCs w:val="24"/>
        </w:rPr>
        <w:t>i</w:t>
      </w:r>
      <w:r w:rsidR="00A77E7A" w:rsidRPr="00073126">
        <w:rPr>
          <w:color w:val="000000"/>
          <w:szCs w:val="24"/>
        </w:rPr>
        <w:t xml:space="preserve">n the above-described property </w:t>
      </w:r>
      <w:r w:rsidR="00050EF0">
        <w:rPr>
          <w:color w:val="000000"/>
          <w:szCs w:val="24"/>
        </w:rPr>
        <w:t>in that</w:t>
      </w:r>
      <w:r w:rsidR="00A77E7A" w:rsidRPr="00A77E7A">
        <w:rPr>
          <w:color w:val="000000"/>
          <w:szCs w:val="24"/>
        </w:rPr>
        <w:t xml:space="preserve"> all such items were purchased (or created) by me, solely belonged to me and constitute items that I have regularly kept at the </w:t>
      </w:r>
      <w:r w:rsidR="001B31E8">
        <w:rPr>
          <w:color w:val="000000"/>
          <w:szCs w:val="24"/>
        </w:rPr>
        <w:t>subject property</w:t>
      </w:r>
      <w:r w:rsidR="00A77E7A" w:rsidRPr="00A77E7A">
        <w:rPr>
          <w:color w:val="000000"/>
          <w:szCs w:val="24"/>
        </w:rPr>
        <w:t xml:space="preserve"> and regularly used and/or worn by me.</w:t>
      </w:r>
      <w:r w:rsidR="00FB651D">
        <w:rPr>
          <w:color w:val="000000"/>
          <w:szCs w:val="24"/>
        </w:rPr>
        <w:t xml:space="preserve">  As I stated repeatedly to the levying officer and Mr. Chora, the above-described personal property did not belong to Mr. David whatsoever.</w:t>
      </w:r>
      <w:r w:rsidR="0093243E">
        <w:rPr>
          <w:color w:val="000000"/>
          <w:szCs w:val="24"/>
        </w:rPr>
        <w:t xml:space="preserve">  My pleading and protests were completely ignored.</w:t>
      </w:r>
    </w:p>
    <w:p w14:paraId="13D0B9D5" w14:textId="77777777" w:rsidR="00A77E7A" w:rsidRPr="00A77E7A" w:rsidRDefault="00A77E7A" w:rsidP="00A77E7A">
      <w:pPr>
        <w:widowControl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073126">
        <w:rPr>
          <w:color w:val="000000"/>
          <w:szCs w:val="24"/>
        </w:rPr>
        <w:t xml:space="preserve"> </w:t>
      </w:r>
    </w:p>
    <w:p w14:paraId="169C0D55" w14:textId="32831CA8" w:rsidR="00F20376" w:rsidRPr="00A77E7A" w:rsidRDefault="007A37DC" w:rsidP="000704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A77E7A">
        <w:rPr>
          <w:szCs w:val="24"/>
        </w:rPr>
        <w:t>7</w:t>
      </w:r>
      <w:r w:rsidR="00F20376" w:rsidRPr="00A77E7A">
        <w:rPr>
          <w:szCs w:val="24"/>
        </w:rPr>
        <w:t xml:space="preserve">.  What is most outrageous (and actionable), at Mr. Chora’s direction, a black </w:t>
      </w:r>
      <w:r w:rsidR="00FA67A5" w:rsidRPr="00A77E7A">
        <w:rPr>
          <w:szCs w:val="24"/>
        </w:rPr>
        <w:t>leather-bound</w:t>
      </w:r>
      <w:r w:rsidR="00F20376" w:rsidRPr="00A77E7A">
        <w:rPr>
          <w:szCs w:val="24"/>
        </w:rPr>
        <w:t xml:space="preserve"> book containing personal and naked pictures of me was seized</w:t>
      </w:r>
      <w:r w:rsidR="00450C17" w:rsidRPr="00A77E7A">
        <w:rPr>
          <w:szCs w:val="24"/>
        </w:rPr>
        <w:t xml:space="preserve">, yet no other book (of which there were many) was similarly taken.  This constitutes an outrageous and actionable abuse of process and </w:t>
      </w:r>
      <w:r w:rsidR="00FA67A5" w:rsidRPr="00A77E7A">
        <w:rPr>
          <w:szCs w:val="24"/>
        </w:rPr>
        <w:t xml:space="preserve">invasion of privacy.  Additionally, my </w:t>
      </w:r>
      <w:r w:rsidR="008841C6" w:rsidRPr="00A77E7A">
        <w:rPr>
          <w:szCs w:val="24"/>
        </w:rPr>
        <w:t>iPad</w:t>
      </w:r>
      <w:r w:rsidR="00FA67A5" w:rsidRPr="00A77E7A">
        <w:rPr>
          <w:szCs w:val="24"/>
        </w:rPr>
        <w:t xml:space="preserve"> was also taken, which contained a tracking device.  The day after the seizure, tracking information indicated that the device was located at </w:t>
      </w:r>
      <w:r w:rsidR="00B46DB6" w:rsidRPr="00A77E7A">
        <w:rPr>
          <w:szCs w:val="24"/>
        </w:rPr>
        <w:t>an address</w:t>
      </w:r>
      <w:r w:rsidR="00B36B50" w:rsidRPr="00A77E7A">
        <w:rPr>
          <w:szCs w:val="24"/>
        </w:rPr>
        <w:t xml:space="preserve"> </w:t>
      </w:r>
      <w:r w:rsidR="00292548">
        <w:rPr>
          <w:szCs w:val="24"/>
        </w:rPr>
        <w:t>425</w:t>
      </w:r>
      <w:r w:rsidR="00B36B50" w:rsidRPr="00A77E7A">
        <w:rPr>
          <w:szCs w:val="24"/>
        </w:rPr>
        <w:t xml:space="preserve"> Colorado Blvd., Glendale, which is not where the other seized items are being stored by the Sheriff’s Department.  I am informed and believe that Mr. </w:t>
      </w:r>
      <w:r w:rsidR="00E8668F" w:rsidRPr="00A77E7A">
        <w:rPr>
          <w:szCs w:val="24"/>
        </w:rPr>
        <w:t>Chora</w:t>
      </w:r>
      <w:r w:rsidR="00B36B50" w:rsidRPr="00A77E7A">
        <w:rPr>
          <w:szCs w:val="24"/>
        </w:rPr>
        <w:t xml:space="preserve"> pers</w:t>
      </w:r>
      <w:r w:rsidR="00D658EF" w:rsidRPr="00A77E7A">
        <w:rPr>
          <w:szCs w:val="24"/>
        </w:rPr>
        <w:t>onally possess</w:t>
      </w:r>
      <w:r w:rsidR="00235F69" w:rsidRPr="00A77E7A">
        <w:rPr>
          <w:szCs w:val="24"/>
        </w:rPr>
        <w:t>es</w:t>
      </w:r>
      <w:r w:rsidR="00D658EF" w:rsidRPr="00A77E7A">
        <w:rPr>
          <w:szCs w:val="24"/>
        </w:rPr>
        <w:t xml:space="preserve"> the device and has made multiple attempts to gain entry in violation of </w:t>
      </w:r>
      <w:r w:rsidR="00E8668F" w:rsidRPr="00A77E7A">
        <w:rPr>
          <w:szCs w:val="24"/>
        </w:rPr>
        <w:t>the Penal Code and in violation of my personal privacy.</w:t>
      </w:r>
    </w:p>
    <w:p w14:paraId="19BB5EF3" w14:textId="77777777" w:rsidR="00E8668F" w:rsidRPr="00A77E7A" w:rsidRDefault="00E8668F" w:rsidP="000704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Cs w:val="24"/>
        </w:rPr>
      </w:pPr>
    </w:p>
    <w:p w14:paraId="717BAD27" w14:textId="5C0C6D16" w:rsidR="00E8668F" w:rsidRPr="00A77E7A" w:rsidRDefault="007A37DC" w:rsidP="000704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A77E7A">
        <w:rPr>
          <w:szCs w:val="24"/>
        </w:rPr>
        <w:t>8</w:t>
      </w:r>
      <w:r w:rsidR="00E8668F" w:rsidRPr="00A77E7A">
        <w:rPr>
          <w:szCs w:val="24"/>
        </w:rPr>
        <w:t xml:space="preserve">.  </w:t>
      </w:r>
      <w:r w:rsidR="00E4281E">
        <w:rPr>
          <w:szCs w:val="24"/>
        </w:rPr>
        <w:t xml:space="preserve">Additionally, for no reason whatsoever, the security system at the subject property was disabled by </w:t>
      </w:r>
      <w:r w:rsidR="00DE1A1B">
        <w:rPr>
          <w:szCs w:val="24"/>
        </w:rPr>
        <w:t>the arriving Sheriff’s deputies, and at Mr. Chora’s direction, the DVR</w:t>
      </w:r>
      <w:r w:rsidR="001841E8">
        <w:rPr>
          <w:szCs w:val="24"/>
        </w:rPr>
        <w:t xml:space="preserve"> connected to the various security cameras that would have captured and recorded the </w:t>
      </w:r>
      <w:r w:rsidR="00963A3F">
        <w:rPr>
          <w:szCs w:val="24"/>
        </w:rPr>
        <w:t xml:space="preserve">seizure events of June 1, 2023, was also disconnected, </w:t>
      </w:r>
      <w:r w:rsidR="002A1E18">
        <w:rPr>
          <w:szCs w:val="24"/>
        </w:rPr>
        <w:t>seized,</w:t>
      </w:r>
      <w:r w:rsidR="00963A3F">
        <w:rPr>
          <w:szCs w:val="24"/>
        </w:rPr>
        <w:t xml:space="preserve"> and taken away.</w:t>
      </w:r>
      <w:r w:rsidR="00691C3F">
        <w:rPr>
          <w:szCs w:val="24"/>
        </w:rPr>
        <w:t xml:space="preserve">  This constitutes vandalism, an invasion of </w:t>
      </w:r>
      <w:r w:rsidR="00691C3F">
        <w:rPr>
          <w:szCs w:val="24"/>
        </w:rPr>
        <w:lastRenderedPageBreak/>
        <w:t xml:space="preserve">privacy (due to </w:t>
      </w:r>
      <w:r w:rsidR="00A653AD">
        <w:rPr>
          <w:szCs w:val="24"/>
        </w:rPr>
        <w:t xml:space="preserve">many days of video capture at the subject property), and severely </w:t>
      </w:r>
      <w:r w:rsidR="001834E0">
        <w:rPr>
          <w:szCs w:val="24"/>
        </w:rPr>
        <w:t>has now com</w:t>
      </w:r>
      <w:r w:rsidR="00A6198C">
        <w:rPr>
          <w:szCs w:val="24"/>
        </w:rPr>
        <w:softHyphen/>
      </w:r>
      <w:r w:rsidR="001834E0">
        <w:rPr>
          <w:szCs w:val="24"/>
        </w:rPr>
        <w:t>pro</w:t>
      </w:r>
      <w:r w:rsidR="00A6198C">
        <w:rPr>
          <w:szCs w:val="24"/>
        </w:rPr>
        <w:softHyphen/>
      </w:r>
      <w:r w:rsidR="001834E0">
        <w:rPr>
          <w:szCs w:val="24"/>
        </w:rPr>
        <w:t>mised my security as a resident at the subject property.</w:t>
      </w:r>
    </w:p>
    <w:p w14:paraId="359B8353" w14:textId="54A81E6F" w:rsidR="00073126" w:rsidRPr="00073126" w:rsidRDefault="00073126" w:rsidP="000704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Cs w:val="24"/>
        </w:rPr>
      </w:pPr>
      <w:r w:rsidRPr="00073126">
        <w:rPr>
          <w:color w:val="000000"/>
          <w:szCs w:val="24"/>
        </w:rPr>
        <w:t xml:space="preserve"> </w:t>
      </w:r>
    </w:p>
    <w:p w14:paraId="2E504E11" w14:textId="36AEC24C" w:rsidR="00D86665" w:rsidRPr="00A77E7A" w:rsidRDefault="00A77E7A" w:rsidP="007A37DC">
      <w:pPr>
        <w:widowControl/>
        <w:autoSpaceDE w:val="0"/>
        <w:autoSpaceDN w:val="0"/>
        <w:adjustRightInd w:val="0"/>
        <w:spacing w:line="24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="00073126" w:rsidRPr="00073126">
        <w:rPr>
          <w:color w:val="000000"/>
          <w:szCs w:val="24"/>
        </w:rPr>
        <w:t xml:space="preserve">. </w:t>
      </w:r>
      <w:r w:rsidR="004E3BE5">
        <w:rPr>
          <w:color w:val="000000"/>
          <w:szCs w:val="24"/>
        </w:rPr>
        <w:t xml:space="preserve"> </w:t>
      </w:r>
      <w:r w:rsidR="00073126" w:rsidRPr="00073126">
        <w:rPr>
          <w:color w:val="000000"/>
          <w:szCs w:val="24"/>
        </w:rPr>
        <w:t>The estimated market value of the above-described property interest is</w:t>
      </w:r>
      <w:r w:rsidR="00D86665" w:rsidRPr="00A77E7A">
        <w:rPr>
          <w:color w:val="000000"/>
          <w:szCs w:val="24"/>
        </w:rPr>
        <w:t xml:space="preserve"> at least $50,000.</w:t>
      </w:r>
    </w:p>
    <w:p w14:paraId="0EEC57E4" w14:textId="1080C180" w:rsidR="00073126" w:rsidRPr="00073126" w:rsidRDefault="00073126" w:rsidP="00B75292">
      <w:pPr>
        <w:widowControl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073126">
        <w:rPr>
          <w:color w:val="000000"/>
          <w:szCs w:val="24"/>
        </w:rPr>
        <w:t xml:space="preserve"> </w:t>
      </w:r>
    </w:p>
    <w:p w14:paraId="1BF47915" w14:textId="7737055C" w:rsidR="00073126" w:rsidRDefault="000D1F6C" w:rsidP="000D1F6C">
      <w:pPr>
        <w:widowControl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</w:t>
      </w:r>
      <w:r w:rsidR="004E3BE5">
        <w:rPr>
          <w:color w:val="000000"/>
          <w:szCs w:val="24"/>
        </w:rPr>
        <w:t xml:space="preserve"> </w:t>
      </w:r>
      <w:r w:rsidR="00A77E7A">
        <w:rPr>
          <w:color w:val="000000"/>
          <w:szCs w:val="24"/>
        </w:rPr>
        <w:t>10</w:t>
      </w:r>
      <w:r w:rsidR="00073126" w:rsidRPr="00073126">
        <w:rPr>
          <w:color w:val="000000"/>
          <w:szCs w:val="24"/>
        </w:rPr>
        <w:t xml:space="preserve">. </w:t>
      </w:r>
      <w:r w:rsidR="004E3BE5">
        <w:rPr>
          <w:color w:val="000000"/>
          <w:szCs w:val="24"/>
        </w:rPr>
        <w:t xml:space="preserve"> </w:t>
      </w:r>
      <w:r w:rsidR="00073126" w:rsidRPr="00073126">
        <w:rPr>
          <w:color w:val="000000"/>
          <w:szCs w:val="24"/>
        </w:rPr>
        <w:t xml:space="preserve">Attached are true and correct copies of documents </w:t>
      </w:r>
      <w:r w:rsidR="00116E16">
        <w:rPr>
          <w:color w:val="000000"/>
          <w:szCs w:val="24"/>
        </w:rPr>
        <w:t xml:space="preserve">that I could </w:t>
      </w:r>
      <w:r w:rsidR="002A1E18">
        <w:rPr>
          <w:color w:val="000000"/>
          <w:szCs w:val="24"/>
        </w:rPr>
        <w:t xml:space="preserve">find </w:t>
      </w:r>
      <w:r w:rsidR="00073126" w:rsidRPr="00073126">
        <w:rPr>
          <w:color w:val="000000"/>
          <w:szCs w:val="24"/>
        </w:rPr>
        <w:t>that support my claim</w:t>
      </w:r>
      <w:r w:rsidR="00665A9A">
        <w:rPr>
          <w:color w:val="000000"/>
          <w:szCs w:val="24"/>
        </w:rPr>
        <w:t xml:space="preserve"> of purchase and ownership </w:t>
      </w:r>
      <w:r w:rsidR="00172F60">
        <w:rPr>
          <w:color w:val="000000"/>
          <w:szCs w:val="24"/>
        </w:rPr>
        <w:t>of</w:t>
      </w:r>
      <w:r w:rsidR="00665A9A">
        <w:rPr>
          <w:color w:val="000000"/>
          <w:szCs w:val="24"/>
        </w:rPr>
        <w:t xml:space="preserve"> the seized personal property.</w:t>
      </w:r>
    </w:p>
    <w:p w14:paraId="618BB9E9" w14:textId="77777777" w:rsidR="002207BE" w:rsidRPr="00073126" w:rsidRDefault="002207BE" w:rsidP="000D1F6C">
      <w:pPr>
        <w:widowControl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31F84C92" w14:textId="4AD4B82D" w:rsidR="00B95322" w:rsidRDefault="008841C6" w:rsidP="008841C6">
      <w:pPr>
        <w:rPr>
          <w:szCs w:val="24"/>
        </w:rPr>
      </w:pPr>
      <w:r>
        <w:rPr>
          <w:szCs w:val="24"/>
        </w:rPr>
        <w:t xml:space="preserve">            </w:t>
      </w:r>
      <w:r w:rsidR="00B95322">
        <w:rPr>
          <w:szCs w:val="24"/>
        </w:rPr>
        <w:t xml:space="preserve">11.  What occurred on June 1, 2023, is truly an outrage and </w:t>
      </w:r>
      <w:r w:rsidR="008C3C01">
        <w:rPr>
          <w:szCs w:val="24"/>
        </w:rPr>
        <w:t>I respectfully request immed</w:t>
      </w:r>
      <w:r>
        <w:rPr>
          <w:szCs w:val="24"/>
        </w:rPr>
        <w:softHyphen/>
      </w:r>
      <w:r w:rsidR="008C3C01">
        <w:rPr>
          <w:szCs w:val="24"/>
        </w:rPr>
        <w:t>iate court intervention to return my personal property that clearly was not subject to any writ of execution and/or levy</w:t>
      </w:r>
      <w:r w:rsidR="00A6198C">
        <w:rPr>
          <w:szCs w:val="24"/>
        </w:rPr>
        <w:t>.</w:t>
      </w:r>
    </w:p>
    <w:p w14:paraId="5EEAC23C" w14:textId="77777777" w:rsidR="00B95322" w:rsidRDefault="00B95322" w:rsidP="007A37DC">
      <w:pPr>
        <w:ind w:firstLine="720"/>
        <w:rPr>
          <w:szCs w:val="24"/>
        </w:rPr>
      </w:pPr>
    </w:p>
    <w:p w14:paraId="641D9E36" w14:textId="5C7566B2" w:rsidR="00DC4BDD" w:rsidRPr="00A77E7A" w:rsidRDefault="00DC4BDD" w:rsidP="007A37DC">
      <w:pPr>
        <w:ind w:firstLine="720"/>
        <w:rPr>
          <w:szCs w:val="24"/>
        </w:rPr>
      </w:pPr>
      <w:r w:rsidRPr="00A77E7A">
        <w:rPr>
          <w:szCs w:val="24"/>
        </w:rPr>
        <w:t xml:space="preserve">I declare under penalty of perjury that the foregoing is true and correct.  Executed on the </w:t>
      </w:r>
      <w:r w:rsidR="002207BE">
        <w:rPr>
          <w:szCs w:val="24"/>
        </w:rPr>
        <w:t>5</w:t>
      </w:r>
      <w:r w:rsidR="00BA33B3">
        <w:rPr>
          <w:szCs w:val="24"/>
        </w:rPr>
        <w:t>th</w:t>
      </w:r>
      <w:r w:rsidRPr="00A77E7A">
        <w:rPr>
          <w:szCs w:val="24"/>
        </w:rPr>
        <w:t xml:space="preserve"> day of June, 2023, at Malibu, California.</w:t>
      </w:r>
    </w:p>
    <w:p w14:paraId="336386DC" w14:textId="77777777" w:rsidR="00ED1A4C" w:rsidRDefault="00ED1A4C" w:rsidP="00ED1A4C">
      <w:pPr>
        <w:pStyle w:val="NoSpacing"/>
        <w:rPr>
          <w:rFonts w:ascii="Times New Roman" w:hAnsi="Times New Roman"/>
          <w:szCs w:val="24"/>
        </w:rPr>
      </w:pPr>
    </w:p>
    <w:p w14:paraId="580EBAEA" w14:textId="77777777" w:rsidR="00BA33B3" w:rsidRDefault="00BA33B3" w:rsidP="00ED1A4C">
      <w:pPr>
        <w:pStyle w:val="NoSpacing"/>
        <w:rPr>
          <w:rFonts w:ascii="Times New Roman" w:hAnsi="Times New Roman"/>
          <w:szCs w:val="24"/>
        </w:rPr>
      </w:pPr>
    </w:p>
    <w:p w14:paraId="61502135" w14:textId="04235370" w:rsidR="00BA33B3" w:rsidRDefault="00BA33B3" w:rsidP="00ED1A4C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______________________</w:t>
      </w:r>
      <w:r w:rsidR="00116E16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__</w:t>
      </w:r>
    </w:p>
    <w:p w14:paraId="5CB65A8E" w14:textId="3D28E44B" w:rsidR="00BA33B3" w:rsidRDefault="00BA33B3" w:rsidP="00ED1A4C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NISSRINE QRIB</w:t>
      </w:r>
    </w:p>
    <w:p w14:paraId="14402A6F" w14:textId="421337AC" w:rsidR="00116E16" w:rsidRPr="00A77E7A" w:rsidRDefault="00116E16" w:rsidP="00ED1A4C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Third Party Claimant</w:t>
      </w:r>
    </w:p>
    <w:sectPr w:rsidR="00116E16" w:rsidRPr="00A77E7A" w:rsidSect="003E106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-1325" w:right="720" w:bottom="-1267" w:left="2088" w:header="432" w:footer="36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461E" w14:textId="77777777" w:rsidR="006D64B0" w:rsidRDefault="006D64B0">
      <w:r>
        <w:separator/>
      </w:r>
    </w:p>
  </w:endnote>
  <w:endnote w:type="continuationSeparator" w:id="0">
    <w:p w14:paraId="44AFABD9" w14:textId="77777777" w:rsidR="006D64B0" w:rsidRDefault="006D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32"/>
      <w:gridCol w:w="1555"/>
      <w:gridCol w:w="4032"/>
    </w:tblGrid>
    <w:tr w:rsidR="003E106C" w14:paraId="109ECEAD" w14:textId="77777777" w:rsidTr="00E729DB">
      <w:trPr>
        <w:cantSplit/>
        <w:trHeight w:val="320"/>
      </w:trPr>
      <w:tc>
        <w:tcPr>
          <w:tcW w:w="4032" w:type="dxa"/>
        </w:tcPr>
        <w:p w14:paraId="77F40EDB" w14:textId="77777777" w:rsidR="003E106C" w:rsidRDefault="003E106C">
          <w:pPr>
            <w:pStyle w:val="Footer"/>
            <w:spacing w:line="160" w:lineRule="exact"/>
            <w:ind w:left="-86"/>
            <w:rPr>
              <w:sz w:val="16"/>
            </w:rPr>
          </w:pPr>
        </w:p>
      </w:tc>
      <w:tc>
        <w:tcPr>
          <w:tcW w:w="1555" w:type="dxa"/>
        </w:tcPr>
        <w:p w14:paraId="68EAD15B" w14:textId="77777777" w:rsidR="003E106C" w:rsidRDefault="003E106C" w:rsidP="003E106C">
          <w:pPr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\* MERGEFORMAT </w:instrText>
          </w:r>
          <w:r>
            <w:rPr>
              <w:rStyle w:val="PageNumber"/>
            </w:rPr>
            <w:fldChar w:fldCharType="separate"/>
          </w:r>
          <w:r w:rsidR="00BB2477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  <w:tc>
        <w:tcPr>
          <w:tcW w:w="4032" w:type="dxa"/>
        </w:tcPr>
        <w:p w14:paraId="136E7C2F" w14:textId="77777777" w:rsidR="003E106C" w:rsidRDefault="003E106C">
          <w:pPr>
            <w:pStyle w:val="Footer"/>
            <w:tabs>
              <w:tab w:val="right" w:pos="5014"/>
            </w:tabs>
            <w:ind w:right="72"/>
            <w:jc w:val="right"/>
          </w:pPr>
        </w:p>
      </w:tc>
    </w:tr>
    <w:tr w:rsidR="003E106C" w14:paraId="2F5F6E92" w14:textId="77777777" w:rsidTr="00E729DB">
      <w:trPr>
        <w:cantSplit/>
        <w:trHeight w:hRule="exact" w:val="300"/>
      </w:trPr>
      <w:tc>
        <w:tcPr>
          <w:tcW w:w="9619" w:type="dxa"/>
          <w:gridSpan w:val="3"/>
          <w:vAlign w:val="center"/>
        </w:tcPr>
        <w:p w14:paraId="376B6DC8" w14:textId="77777777" w:rsidR="003E106C" w:rsidRDefault="003E106C">
          <w:pPr>
            <w:pStyle w:val="FooterDocumentTitle"/>
          </w:pPr>
        </w:p>
      </w:tc>
    </w:tr>
  </w:tbl>
  <w:p w14:paraId="7B219381" w14:textId="77777777" w:rsidR="006B2A7A" w:rsidRPr="003E106C" w:rsidRDefault="006B2A7A" w:rsidP="003E1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32"/>
      <w:gridCol w:w="1555"/>
      <w:gridCol w:w="4032"/>
    </w:tblGrid>
    <w:tr w:rsidR="003E106C" w14:paraId="5F0ECB2E" w14:textId="77777777" w:rsidTr="00E729DB">
      <w:trPr>
        <w:cantSplit/>
        <w:trHeight w:val="320"/>
      </w:trPr>
      <w:tc>
        <w:tcPr>
          <w:tcW w:w="4032" w:type="dxa"/>
        </w:tcPr>
        <w:p w14:paraId="7394DAD1" w14:textId="594B9E75" w:rsidR="003E106C" w:rsidRDefault="00210909">
          <w:pPr>
            <w:pStyle w:val="Footer"/>
            <w:spacing w:line="160" w:lineRule="exact"/>
            <w:ind w:left="-86"/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7728" behindDoc="0" locked="0" layoutInCell="1" allowOverlap="1" wp14:anchorId="6D55EACF" wp14:editId="09F363E3">
                    <wp:simplePos x="0" y="0"/>
                    <wp:positionH relativeFrom="column">
                      <wp:posOffset>-51435</wp:posOffset>
                    </wp:positionH>
                    <wp:positionV relativeFrom="paragraph">
                      <wp:posOffset>172719</wp:posOffset>
                    </wp:positionV>
                    <wp:extent cx="6069965" cy="0"/>
                    <wp:effectExtent l="0" t="0" r="0" b="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6996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500A0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4.05pt;margin-top:13.6pt;width:477.9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CKuAEAAFYDAAAOAAAAZHJzL2Uyb0RvYy54bWysU8Fu2zAMvQ/YPwi6L3YCJFiMOD2k6y7d&#10;FqDtBzCybAuVRYFUYufvJ6lJWmy3YT4IlEg+Pj7Sm7tpsOKkiQ26Ws5npRTaKWyM62r58vzw5as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"/>
                </w:pict>
              </mc:Fallback>
            </mc:AlternateContent>
          </w:r>
        </w:p>
      </w:tc>
      <w:tc>
        <w:tcPr>
          <w:tcW w:w="1555" w:type="dxa"/>
        </w:tcPr>
        <w:p w14:paraId="309B797D" w14:textId="77777777" w:rsidR="003E106C" w:rsidRDefault="003E106C" w:rsidP="003E106C">
          <w:pPr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\* MERGEFORMAT </w:instrText>
          </w:r>
          <w:r>
            <w:rPr>
              <w:rStyle w:val="PageNumber"/>
            </w:rPr>
            <w:fldChar w:fldCharType="separate"/>
          </w:r>
          <w:r w:rsidR="00E76337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032" w:type="dxa"/>
        </w:tcPr>
        <w:p w14:paraId="57908A19" w14:textId="77777777" w:rsidR="003E106C" w:rsidRDefault="003E106C">
          <w:pPr>
            <w:pStyle w:val="Footer"/>
            <w:tabs>
              <w:tab w:val="right" w:pos="5014"/>
            </w:tabs>
            <w:ind w:right="72"/>
            <w:jc w:val="right"/>
          </w:pPr>
        </w:p>
      </w:tc>
    </w:tr>
    <w:tr w:rsidR="003E106C" w14:paraId="64294E71" w14:textId="77777777" w:rsidTr="00E729DB">
      <w:trPr>
        <w:cantSplit/>
        <w:trHeight w:hRule="exact" w:val="300"/>
      </w:trPr>
      <w:tc>
        <w:tcPr>
          <w:tcW w:w="9619" w:type="dxa"/>
          <w:gridSpan w:val="3"/>
          <w:vAlign w:val="center"/>
        </w:tcPr>
        <w:p w14:paraId="55958557" w14:textId="086425CA" w:rsidR="003E106C" w:rsidRDefault="003E106C" w:rsidP="002A235A">
          <w:pPr>
            <w:pStyle w:val="FooterDocumentTitle"/>
            <w:jc w:val="left"/>
          </w:pPr>
        </w:p>
      </w:tc>
    </w:tr>
  </w:tbl>
  <w:p w14:paraId="1FB33E36" w14:textId="77777777" w:rsidR="006B2A7A" w:rsidRPr="003E106C" w:rsidRDefault="006B2A7A" w:rsidP="003E1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2004E" w14:textId="77777777" w:rsidR="006D64B0" w:rsidRDefault="006D64B0">
      <w:r>
        <w:separator/>
      </w:r>
    </w:p>
  </w:footnote>
  <w:footnote w:type="continuationSeparator" w:id="0">
    <w:p w14:paraId="3A38859B" w14:textId="77777777" w:rsidR="006D64B0" w:rsidRDefault="006D6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8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9720"/>
    </w:tblGrid>
    <w:tr w:rsidR="003E106C" w14:paraId="077771B0" w14:textId="77777777" w:rsidTr="003E106C">
      <w:trPr>
        <w:trHeight w:hRule="exact" w:val="14880"/>
      </w:trPr>
      <w:tc>
        <w:tcPr>
          <w:tcW w:w="630" w:type="dxa"/>
          <w:tcBorders>
            <w:right w:val="double" w:sz="6" w:space="0" w:color="auto"/>
          </w:tcBorders>
        </w:tcPr>
        <w:p w14:paraId="4FAAE1B7" w14:textId="77777777" w:rsidR="003E106C" w:rsidRDefault="003E106C">
          <w:pPr>
            <w:pStyle w:val="HeaderNumbers"/>
            <w:spacing w:before="700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  <w:r>
            <w:br/>
            <w:t>23</w:t>
          </w:r>
          <w:r>
            <w:br/>
            <w:t>24</w:t>
          </w:r>
          <w:r>
            <w:br/>
            <w:t>25</w:t>
          </w:r>
          <w:r>
            <w:br/>
            <w:t>26</w:t>
          </w:r>
          <w:r>
            <w:br/>
            <w:t>27</w:t>
          </w:r>
          <w:r>
            <w:br/>
            <w:t>28</w:t>
          </w:r>
        </w:p>
      </w:tc>
      <w:tc>
        <w:tcPr>
          <w:tcW w:w="9720" w:type="dxa"/>
          <w:tcBorders>
            <w:right w:val="single" w:sz="6" w:space="0" w:color="auto"/>
          </w:tcBorders>
        </w:tcPr>
        <w:p w14:paraId="69A203C4" w14:textId="77777777" w:rsidR="003E106C" w:rsidRDefault="003E106C">
          <w:pPr>
            <w:tabs>
              <w:tab w:val="center" w:pos="4853"/>
              <w:tab w:val="right" w:pos="9547"/>
            </w:tabs>
            <w:ind w:left="113" w:right="113"/>
          </w:pPr>
        </w:p>
      </w:tc>
    </w:tr>
  </w:tbl>
  <w:p w14:paraId="0C512D9B" w14:textId="77777777" w:rsidR="006B2A7A" w:rsidRPr="003E106C" w:rsidRDefault="006B2A7A" w:rsidP="003E1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8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9720"/>
    </w:tblGrid>
    <w:tr w:rsidR="003E106C" w14:paraId="0FE34887" w14:textId="77777777" w:rsidTr="003E106C">
      <w:trPr>
        <w:trHeight w:hRule="exact" w:val="14880"/>
      </w:trPr>
      <w:tc>
        <w:tcPr>
          <w:tcW w:w="630" w:type="dxa"/>
          <w:tcBorders>
            <w:right w:val="double" w:sz="6" w:space="0" w:color="auto"/>
          </w:tcBorders>
        </w:tcPr>
        <w:p w14:paraId="63EB658B" w14:textId="77777777" w:rsidR="003E106C" w:rsidRDefault="003E106C">
          <w:pPr>
            <w:pStyle w:val="HeaderNumbers"/>
            <w:spacing w:before="700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  <w:r>
            <w:br/>
            <w:t>23</w:t>
          </w:r>
          <w:r>
            <w:br/>
            <w:t>24</w:t>
          </w:r>
          <w:r>
            <w:br/>
            <w:t>25</w:t>
          </w:r>
          <w:r>
            <w:br/>
            <w:t>26</w:t>
          </w:r>
          <w:r>
            <w:br/>
            <w:t>27</w:t>
          </w:r>
          <w:r>
            <w:br/>
            <w:t>28</w:t>
          </w:r>
        </w:p>
      </w:tc>
      <w:tc>
        <w:tcPr>
          <w:tcW w:w="9720" w:type="dxa"/>
          <w:tcBorders>
            <w:right w:val="single" w:sz="6" w:space="0" w:color="auto"/>
          </w:tcBorders>
        </w:tcPr>
        <w:p w14:paraId="58A36840" w14:textId="77777777" w:rsidR="003E106C" w:rsidRDefault="003E106C">
          <w:pPr>
            <w:tabs>
              <w:tab w:val="center" w:pos="4853"/>
              <w:tab w:val="right" w:pos="9547"/>
            </w:tabs>
            <w:ind w:left="113" w:right="113"/>
          </w:pPr>
        </w:p>
      </w:tc>
    </w:tr>
  </w:tbl>
  <w:p w14:paraId="1D621E63" w14:textId="77777777" w:rsidR="006B2A7A" w:rsidRPr="003E106C" w:rsidRDefault="006B2A7A" w:rsidP="003E1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EC88A4F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39B084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FFFFFF82"/>
    <w:multiLevelType w:val="singleLevel"/>
    <w:tmpl w:val="EA7299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930B6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BF6A0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FFFFFF89"/>
    <w:multiLevelType w:val="singleLevel"/>
    <w:tmpl w:val="94C4AD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9553A4"/>
    <w:multiLevelType w:val="hybridMultilevel"/>
    <w:tmpl w:val="13005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83C76"/>
    <w:multiLevelType w:val="hybridMultilevel"/>
    <w:tmpl w:val="605E6490"/>
    <w:lvl w:ilvl="0" w:tplc="78CE0A4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AB74BF"/>
    <w:multiLevelType w:val="hybridMultilevel"/>
    <w:tmpl w:val="43DEF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F498F"/>
    <w:multiLevelType w:val="hybridMultilevel"/>
    <w:tmpl w:val="B38691B0"/>
    <w:lvl w:ilvl="0" w:tplc="B9126B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EC06B0"/>
    <w:multiLevelType w:val="hybridMultilevel"/>
    <w:tmpl w:val="CC8487F6"/>
    <w:lvl w:ilvl="0" w:tplc="7996E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EE59DA"/>
    <w:multiLevelType w:val="hybridMultilevel"/>
    <w:tmpl w:val="5AA4C186"/>
    <w:lvl w:ilvl="0" w:tplc="157C7A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A87C8D"/>
    <w:multiLevelType w:val="hybridMultilevel"/>
    <w:tmpl w:val="1F04455A"/>
    <w:lvl w:ilvl="0" w:tplc="B010CB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823DC"/>
    <w:multiLevelType w:val="hybridMultilevel"/>
    <w:tmpl w:val="85EE7F00"/>
    <w:lvl w:ilvl="0" w:tplc="C4DE0D2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E2141E"/>
    <w:multiLevelType w:val="hybridMultilevel"/>
    <w:tmpl w:val="4824E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E2A91"/>
    <w:multiLevelType w:val="hybridMultilevel"/>
    <w:tmpl w:val="72129526"/>
    <w:lvl w:ilvl="0" w:tplc="7DE06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A5A1C"/>
    <w:multiLevelType w:val="hybridMultilevel"/>
    <w:tmpl w:val="A27E63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477473"/>
    <w:multiLevelType w:val="hybridMultilevel"/>
    <w:tmpl w:val="9C0CE2FC"/>
    <w:lvl w:ilvl="0" w:tplc="C764D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4B6A64"/>
    <w:multiLevelType w:val="hybridMultilevel"/>
    <w:tmpl w:val="ABD22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B2C26"/>
    <w:multiLevelType w:val="hybridMultilevel"/>
    <w:tmpl w:val="A5C29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F4468"/>
    <w:multiLevelType w:val="hybridMultilevel"/>
    <w:tmpl w:val="077EDBAA"/>
    <w:lvl w:ilvl="0" w:tplc="96FCC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C95ECE"/>
    <w:multiLevelType w:val="hybridMultilevel"/>
    <w:tmpl w:val="53DA30A0"/>
    <w:lvl w:ilvl="0" w:tplc="06BEF8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2946466">
    <w:abstractNumId w:val="5"/>
  </w:num>
  <w:num w:numId="2" w16cid:durableId="1805537049">
    <w:abstractNumId w:val="3"/>
  </w:num>
  <w:num w:numId="3" w16cid:durableId="1420174526">
    <w:abstractNumId w:val="2"/>
  </w:num>
  <w:num w:numId="4" w16cid:durableId="1000548125">
    <w:abstractNumId w:val="4"/>
  </w:num>
  <w:num w:numId="5" w16cid:durableId="2004356138">
    <w:abstractNumId w:val="1"/>
  </w:num>
  <w:num w:numId="6" w16cid:durableId="406415368">
    <w:abstractNumId w:val="0"/>
  </w:num>
  <w:num w:numId="7" w16cid:durableId="1433430203">
    <w:abstractNumId w:val="8"/>
  </w:num>
  <w:num w:numId="8" w16cid:durableId="560288478">
    <w:abstractNumId w:val="17"/>
  </w:num>
  <w:num w:numId="9" w16cid:durableId="1761441915">
    <w:abstractNumId w:val="19"/>
  </w:num>
  <w:num w:numId="10" w16cid:durableId="1104768875">
    <w:abstractNumId w:val="10"/>
  </w:num>
  <w:num w:numId="11" w16cid:durableId="1852645153">
    <w:abstractNumId w:val="9"/>
  </w:num>
  <w:num w:numId="12" w16cid:durableId="1037200002">
    <w:abstractNumId w:val="12"/>
  </w:num>
  <w:num w:numId="13" w16cid:durableId="364211763">
    <w:abstractNumId w:val="16"/>
  </w:num>
  <w:num w:numId="14" w16cid:durableId="370157793">
    <w:abstractNumId w:val="21"/>
  </w:num>
  <w:num w:numId="15" w16cid:durableId="287248917">
    <w:abstractNumId w:val="18"/>
  </w:num>
  <w:num w:numId="16" w16cid:durableId="450132986">
    <w:abstractNumId w:val="6"/>
  </w:num>
  <w:num w:numId="17" w16cid:durableId="1832024360">
    <w:abstractNumId w:val="15"/>
  </w:num>
  <w:num w:numId="18" w16cid:durableId="12168121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80283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83673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2687170">
    <w:abstractNumId w:val="20"/>
  </w:num>
  <w:num w:numId="22" w16cid:durableId="4111218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595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0482471">
    <w:abstractNumId w:val="14"/>
  </w:num>
  <w:num w:numId="25" w16cid:durableId="18854819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BD"/>
    <w:rsid w:val="00000450"/>
    <w:rsid w:val="000036CA"/>
    <w:rsid w:val="000036D3"/>
    <w:rsid w:val="00004770"/>
    <w:rsid w:val="0001489E"/>
    <w:rsid w:val="00016603"/>
    <w:rsid w:val="00017705"/>
    <w:rsid w:val="00020A39"/>
    <w:rsid w:val="0003143F"/>
    <w:rsid w:val="00031607"/>
    <w:rsid w:val="0003313B"/>
    <w:rsid w:val="000344EA"/>
    <w:rsid w:val="00035872"/>
    <w:rsid w:val="0003619B"/>
    <w:rsid w:val="000378DF"/>
    <w:rsid w:val="0004224D"/>
    <w:rsid w:val="00043C52"/>
    <w:rsid w:val="00046281"/>
    <w:rsid w:val="00050EF0"/>
    <w:rsid w:val="00056CEA"/>
    <w:rsid w:val="00057809"/>
    <w:rsid w:val="00057BF2"/>
    <w:rsid w:val="000601E0"/>
    <w:rsid w:val="000610DD"/>
    <w:rsid w:val="00061FDB"/>
    <w:rsid w:val="00066747"/>
    <w:rsid w:val="000704AB"/>
    <w:rsid w:val="00073126"/>
    <w:rsid w:val="00075458"/>
    <w:rsid w:val="00077DC3"/>
    <w:rsid w:val="000829B2"/>
    <w:rsid w:val="00083BF5"/>
    <w:rsid w:val="00086E10"/>
    <w:rsid w:val="00087742"/>
    <w:rsid w:val="0008786C"/>
    <w:rsid w:val="00092563"/>
    <w:rsid w:val="00092C38"/>
    <w:rsid w:val="000A3A6F"/>
    <w:rsid w:val="000B03E1"/>
    <w:rsid w:val="000B2F17"/>
    <w:rsid w:val="000B48DD"/>
    <w:rsid w:val="000B4912"/>
    <w:rsid w:val="000B51ED"/>
    <w:rsid w:val="000C1427"/>
    <w:rsid w:val="000C62AB"/>
    <w:rsid w:val="000C77D6"/>
    <w:rsid w:val="000C7D0E"/>
    <w:rsid w:val="000D0C8D"/>
    <w:rsid w:val="000D1F6C"/>
    <w:rsid w:val="000D3C9E"/>
    <w:rsid w:val="000D4418"/>
    <w:rsid w:val="000E1957"/>
    <w:rsid w:val="000E2515"/>
    <w:rsid w:val="000E42AD"/>
    <w:rsid w:val="000E5FDE"/>
    <w:rsid w:val="000F0191"/>
    <w:rsid w:val="000F5001"/>
    <w:rsid w:val="000F5545"/>
    <w:rsid w:val="000F6C87"/>
    <w:rsid w:val="00101E00"/>
    <w:rsid w:val="00103B15"/>
    <w:rsid w:val="00105614"/>
    <w:rsid w:val="00107336"/>
    <w:rsid w:val="00114DC9"/>
    <w:rsid w:val="001163A7"/>
    <w:rsid w:val="00116E16"/>
    <w:rsid w:val="00117B04"/>
    <w:rsid w:val="0012041B"/>
    <w:rsid w:val="001222E4"/>
    <w:rsid w:val="00126496"/>
    <w:rsid w:val="00133D6F"/>
    <w:rsid w:val="0013506B"/>
    <w:rsid w:val="00135974"/>
    <w:rsid w:val="001402F2"/>
    <w:rsid w:val="001416FD"/>
    <w:rsid w:val="00141714"/>
    <w:rsid w:val="001529DE"/>
    <w:rsid w:val="00166291"/>
    <w:rsid w:val="00167DE8"/>
    <w:rsid w:val="0017001E"/>
    <w:rsid w:val="0017054E"/>
    <w:rsid w:val="001727F8"/>
    <w:rsid w:val="00172F60"/>
    <w:rsid w:val="00173FEA"/>
    <w:rsid w:val="00176724"/>
    <w:rsid w:val="001808BF"/>
    <w:rsid w:val="00183080"/>
    <w:rsid w:val="001834E0"/>
    <w:rsid w:val="001841E8"/>
    <w:rsid w:val="00186184"/>
    <w:rsid w:val="00191551"/>
    <w:rsid w:val="00193777"/>
    <w:rsid w:val="00193FCE"/>
    <w:rsid w:val="001946CD"/>
    <w:rsid w:val="00195AC7"/>
    <w:rsid w:val="001A0AF9"/>
    <w:rsid w:val="001A1147"/>
    <w:rsid w:val="001A20A3"/>
    <w:rsid w:val="001A27C3"/>
    <w:rsid w:val="001A39BC"/>
    <w:rsid w:val="001A5EF1"/>
    <w:rsid w:val="001B1E5E"/>
    <w:rsid w:val="001B31E8"/>
    <w:rsid w:val="001B5D22"/>
    <w:rsid w:val="001B5EFA"/>
    <w:rsid w:val="001B7A06"/>
    <w:rsid w:val="001C08AC"/>
    <w:rsid w:val="001C4859"/>
    <w:rsid w:val="001C751B"/>
    <w:rsid w:val="001D2C08"/>
    <w:rsid w:val="001D5496"/>
    <w:rsid w:val="001E03CD"/>
    <w:rsid w:val="001E42CB"/>
    <w:rsid w:val="001E446C"/>
    <w:rsid w:val="001E758D"/>
    <w:rsid w:val="001F15F2"/>
    <w:rsid w:val="002027AE"/>
    <w:rsid w:val="00202E26"/>
    <w:rsid w:val="002031AD"/>
    <w:rsid w:val="00210909"/>
    <w:rsid w:val="0021387F"/>
    <w:rsid w:val="002148B8"/>
    <w:rsid w:val="00214DA9"/>
    <w:rsid w:val="00216358"/>
    <w:rsid w:val="002207BE"/>
    <w:rsid w:val="00220901"/>
    <w:rsid w:val="002222C9"/>
    <w:rsid w:val="00222AF1"/>
    <w:rsid w:val="002253AF"/>
    <w:rsid w:val="002257FE"/>
    <w:rsid w:val="00226D31"/>
    <w:rsid w:val="00230FDD"/>
    <w:rsid w:val="0023437B"/>
    <w:rsid w:val="00235F69"/>
    <w:rsid w:val="002374E0"/>
    <w:rsid w:val="00241BB7"/>
    <w:rsid w:val="00245919"/>
    <w:rsid w:val="00245C20"/>
    <w:rsid w:val="00246085"/>
    <w:rsid w:val="00252E17"/>
    <w:rsid w:val="0025347C"/>
    <w:rsid w:val="0025648D"/>
    <w:rsid w:val="00256B0A"/>
    <w:rsid w:val="0026190E"/>
    <w:rsid w:val="00261C4B"/>
    <w:rsid w:val="00261D3E"/>
    <w:rsid w:val="00266A14"/>
    <w:rsid w:val="00267A52"/>
    <w:rsid w:val="00270B50"/>
    <w:rsid w:val="002711EA"/>
    <w:rsid w:val="00284772"/>
    <w:rsid w:val="0028603E"/>
    <w:rsid w:val="0028682A"/>
    <w:rsid w:val="002920E4"/>
    <w:rsid w:val="00292548"/>
    <w:rsid w:val="00295321"/>
    <w:rsid w:val="00297109"/>
    <w:rsid w:val="002A06EB"/>
    <w:rsid w:val="002A1E18"/>
    <w:rsid w:val="002A235A"/>
    <w:rsid w:val="002A2A55"/>
    <w:rsid w:val="002A3082"/>
    <w:rsid w:val="002A5F28"/>
    <w:rsid w:val="002A6483"/>
    <w:rsid w:val="002B037E"/>
    <w:rsid w:val="002B07E6"/>
    <w:rsid w:val="002B0C90"/>
    <w:rsid w:val="002B2E5A"/>
    <w:rsid w:val="002B3473"/>
    <w:rsid w:val="002B474C"/>
    <w:rsid w:val="002B6B9C"/>
    <w:rsid w:val="002C1B48"/>
    <w:rsid w:val="002C2C72"/>
    <w:rsid w:val="002C321D"/>
    <w:rsid w:val="002C5242"/>
    <w:rsid w:val="002C53AD"/>
    <w:rsid w:val="002C6FD0"/>
    <w:rsid w:val="002D1D98"/>
    <w:rsid w:val="002D1EA4"/>
    <w:rsid w:val="002D20B7"/>
    <w:rsid w:val="002D4612"/>
    <w:rsid w:val="002F0F98"/>
    <w:rsid w:val="002F1BC7"/>
    <w:rsid w:val="002F1D34"/>
    <w:rsid w:val="002F406C"/>
    <w:rsid w:val="002F407F"/>
    <w:rsid w:val="002F5D35"/>
    <w:rsid w:val="002F61BE"/>
    <w:rsid w:val="002F68E0"/>
    <w:rsid w:val="00302326"/>
    <w:rsid w:val="00305005"/>
    <w:rsid w:val="003055CB"/>
    <w:rsid w:val="00307B30"/>
    <w:rsid w:val="003118AE"/>
    <w:rsid w:val="0031245C"/>
    <w:rsid w:val="00316745"/>
    <w:rsid w:val="00323C12"/>
    <w:rsid w:val="003316F4"/>
    <w:rsid w:val="003341EC"/>
    <w:rsid w:val="00334767"/>
    <w:rsid w:val="00336113"/>
    <w:rsid w:val="0033662E"/>
    <w:rsid w:val="00340F52"/>
    <w:rsid w:val="003431B7"/>
    <w:rsid w:val="003479E4"/>
    <w:rsid w:val="00347B27"/>
    <w:rsid w:val="00351A35"/>
    <w:rsid w:val="00357490"/>
    <w:rsid w:val="00362CA3"/>
    <w:rsid w:val="00362D41"/>
    <w:rsid w:val="00363323"/>
    <w:rsid w:val="003678B6"/>
    <w:rsid w:val="0037626A"/>
    <w:rsid w:val="00376C63"/>
    <w:rsid w:val="003772A9"/>
    <w:rsid w:val="00385A47"/>
    <w:rsid w:val="0038672B"/>
    <w:rsid w:val="003906CA"/>
    <w:rsid w:val="00391956"/>
    <w:rsid w:val="00393E46"/>
    <w:rsid w:val="003946D3"/>
    <w:rsid w:val="00394CBD"/>
    <w:rsid w:val="00395010"/>
    <w:rsid w:val="003A2FE6"/>
    <w:rsid w:val="003A45F8"/>
    <w:rsid w:val="003B6DB2"/>
    <w:rsid w:val="003C065A"/>
    <w:rsid w:val="003C2080"/>
    <w:rsid w:val="003C20F3"/>
    <w:rsid w:val="003C22FE"/>
    <w:rsid w:val="003C44A4"/>
    <w:rsid w:val="003C4AB7"/>
    <w:rsid w:val="003C4BC8"/>
    <w:rsid w:val="003E0E01"/>
    <w:rsid w:val="003E106C"/>
    <w:rsid w:val="003E1FBD"/>
    <w:rsid w:val="003F151C"/>
    <w:rsid w:val="003F1569"/>
    <w:rsid w:val="003F2241"/>
    <w:rsid w:val="003F2515"/>
    <w:rsid w:val="004045CA"/>
    <w:rsid w:val="00407535"/>
    <w:rsid w:val="00407B12"/>
    <w:rsid w:val="0041076C"/>
    <w:rsid w:val="00410DD1"/>
    <w:rsid w:val="00411A70"/>
    <w:rsid w:val="00412623"/>
    <w:rsid w:val="00415A4A"/>
    <w:rsid w:val="00420119"/>
    <w:rsid w:val="004220B0"/>
    <w:rsid w:val="00425DA6"/>
    <w:rsid w:val="00426EE5"/>
    <w:rsid w:val="00431004"/>
    <w:rsid w:val="004312FC"/>
    <w:rsid w:val="00432601"/>
    <w:rsid w:val="004345F4"/>
    <w:rsid w:val="004368A9"/>
    <w:rsid w:val="00441438"/>
    <w:rsid w:val="004414BB"/>
    <w:rsid w:val="0044191A"/>
    <w:rsid w:val="004429A9"/>
    <w:rsid w:val="0044386E"/>
    <w:rsid w:val="00445B9B"/>
    <w:rsid w:val="00450C17"/>
    <w:rsid w:val="00451FA3"/>
    <w:rsid w:val="00454FEF"/>
    <w:rsid w:val="00470AD5"/>
    <w:rsid w:val="00472A2C"/>
    <w:rsid w:val="004767C5"/>
    <w:rsid w:val="00483FBB"/>
    <w:rsid w:val="004847DF"/>
    <w:rsid w:val="004853EB"/>
    <w:rsid w:val="0049280A"/>
    <w:rsid w:val="00492E45"/>
    <w:rsid w:val="00496161"/>
    <w:rsid w:val="004A6356"/>
    <w:rsid w:val="004A65C3"/>
    <w:rsid w:val="004C33ED"/>
    <w:rsid w:val="004C5659"/>
    <w:rsid w:val="004C57C7"/>
    <w:rsid w:val="004C63A7"/>
    <w:rsid w:val="004D0791"/>
    <w:rsid w:val="004E3BE5"/>
    <w:rsid w:val="004E3D7E"/>
    <w:rsid w:val="004E418A"/>
    <w:rsid w:val="004E5AFC"/>
    <w:rsid w:val="004E6409"/>
    <w:rsid w:val="004F033A"/>
    <w:rsid w:val="004F23C0"/>
    <w:rsid w:val="004F3B62"/>
    <w:rsid w:val="004F4C0F"/>
    <w:rsid w:val="004F5425"/>
    <w:rsid w:val="004F6F14"/>
    <w:rsid w:val="004F7A8B"/>
    <w:rsid w:val="00505137"/>
    <w:rsid w:val="005061EB"/>
    <w:rsid w:val="00506542"/>
    <w:rsid w:val="00532E20"/>
    <w:rsid w:val="00534F03"/>
    <w:rsid w:val="00536FF9"/>
    <w:rsid w:val="00537F95"/>
    <w:rsid w:val="00541BAA"/>
    <w:rsid w:val="00541D94"/>
    <w:rsid w:val="00545320"/>
    <w:rsid w:val="00547F52"/>
    <w:rsid w:val="00550585"/>
    <w:rsid w:val="00550805"/>
    <w:rsid w:val="00552A75"/>
    <w:rsid w:val="00555CB5"/>
    <w:rsid w:val="00557FC7"/>
    <w:rsid w:val="00562524"/>
    <w:rsid w:val="0057008B"/>
    <w:rsid w:val="00570AB5"/>
    <w:rsid w:val="005714E3"/>
    <w:rsid w:val="005733E8"/>
    <w:rsid w:val="00574CA5"/>
    <w:rsid w:val="00586D9E"/>
    <w:rsid w:val="00591AE9"/>
    <w:rsid w:val="005A3BED"/>
    <w:rsid w:val="005A7028"/>
    <w:rsid w:val="005B1559"/>
    <w:rsid w:val="005B1CE6"/>
    <w:rsid w:val="005C07C0"/>
    <w:rsid w:val="005C0966"/>
    <w:rsid w:val="005D1E7A"/>
    <w:rsid w:val="005D3A00"/>
    <w:rsid w:val="005D43C7"/>
    <w:rsid w:val="005E1BCB"/>
    <w:rsid w:val="005F0C48"/>
    <w:rsid w:val="005F15D9"/>
    <w:rsid w:val="005F7C8B"/>
    <w:rsid w:val="00600F68"/>
    <w:rsid w:val="00605457"/>
    <w:rsid w:val="00606955"/>
    <w:rsid w:val="00612908"/>
    <w:rsid w:val="00612BB0"/>
    <w:rsid w:val="0062378C"/>
    <w:rsid w:val="00623852"/>
    <w:rsid w:val="00624F44"/>
    <w:rsid w:val="00625BD8"/>
    <w:rsid w:val="00627D5E"/>
    <w:rsid w:val="0063324F"/>
    <w:rsid w:val="0064181F"/>
    <w:rsid w:val="00643F81"/>
    <w:rsid w:val="00654E0C"/>
    <w:rsid w:val="00655F0D"/>
    <w:rsid w:val="0065616B"/>
    <w:rsid w:val="006562C3"/>
    <w:rsid w:val="0066401E"/>
    <w:rsid w:val="00665A9A"/>
    <w:rsid w:val="00665BE0"/>
    <w:rsid w:val="0066637D"/>
    <w:rsid w:val="0067192F"/>
    <w:rsid w:val="0067291F"/>
    <w:rsid w:val="00672DCE"/>
    <w:rsid w:val="00673960"/>
    <w:rsid w:val="006741C5"/>
    <w:rsid w:val="00676872"/>
    <w:rsid w:val="006770D9"/>
    <w:rsid w:val="00691C3F"/>
    <w:rsid w:val="00692CB9"/>
    <w:rsid w:val="006A0B43"/>
    <w:rsid w:val="006A524C"/>
    <w:rsid w:val="006A7CCA"/>
    <w:rsid w:val="006B2A7A"/>
    <w:rsid w:val="006B6E6A"/>
    <w:rsid w:val="006C11F0"/>
    <w:rsid w:val="006C3085"/>
    <w:rsid w:val="006C4AB1"/>
    <w:rsid w:val="006C735B"/>
    <w:rsid w:val="006D3998"/>
    <w:rsid w:val="006D64B0"/>
    <w:rsid w:val="006E073D"/>
    <w:rsid w:val="006E0DD7"/>
    <w:rsid w:val="006E2B84"/>
    <w:rsid w:val="006F0130"/>
    <w:rsid w:val="006F0151"/>
    <w:rsid w:val="006F5CBA"/>
    <w:rsid w:val="006F6741"/>
    <w:rsid w:val="006F685C"/>
    <w:rsid w:val="006F7357"/>
    <w:rsid w:val="00706BE7"/>
    <w:rsid w:val="007167F9"/>
    <w:rsid w:val="00721E95"/>
    <w:rsid w:val="00722624"/>
    <w:rsid w:val="00724AC4"/>
    <w:rsid w:val="00725A3A"/>
    <w:rsid w:val="00726453"/>
    <w:rsid w:val="007277D0"/>
    <w:rsid w:val="0073054B"/>
    <w:rsid w:val="0073347E"/>
    <w:rsid w:val="0073403E"/>
    <w:rsid w:val="00734F5C"/>
    <w:rsid w:val="007375DF"/>
    <w:rsid w:val="00737A44"/>
    <w:rsid w:val="007520D0"/>
    <w:rsid w:val="00754C95"/>
    <w:rsid w:val="0076196A"/>
    <w:rsid w:val="00762731"/>
    <w:rsid w:val="0076418E"/>
    <w:rsid w:val="00765622"/>
    <w:rsid w:val="0076593C"/>
    <w:rsid w:val="007662FC"/>
    <w:rsid w:val="0076673D"/>
    <w:rsid w:val="0077513C"/>
    <w:rsid w:val="007755FA"/>
    <w:rsid w:val="007811BF"/>
    <w:rsid w:val="00784710"/>
    <w:rsid w:val="007920DC"/>
    <w:rsid w:val="00792F0D"/>
    <w:rsid w:val="00794F9D"/>
    <w:rsid w:val="007954F0"/>
    <w:rsid w:val="00796D39"/>
    <w:rsid w:val="007A00BC"/>
    <w:rsid w:val="007A09B7"/>
    <w:rsid w:val="007A1821"/>
    <w:rsid w:val="007A1872"/>
    <w:rsid w:val="007A27D4"/>
    <w:rsid w:val="007A37DC"/>
    <w:rsid w:val="007A3820"/>
    <w:rsid w:val="007A58CF"/>
    <w:rsid w:val="007A7E1F"/>
    <w:rsid w:val="007B04D5"/>
    <w:rsid w:val="007B0506"/>
    <w:rsid w:val="007B4CFD"/>
    <w:rsid w:val="007C39E2"/>
    <w:rsid w:val="007C4D8D"/>
    <w:rsid w:val="007C6BC9"/>
    <w:rsid w:val="007D3E21"/>
    <w:rsid w:val="007D4263"/>
    <w:rsid w:val="007E3F2D"/>
    <w:rsid w:val="007E6095"/>
    <w:rsid w:val="007F1BE6"/>
    <w:rsid w:val="007F71F1"/>
    <w:rsid w:val="00802506"/>
    <w:rsid w:val="00804266"/>
    <w:rsid w:val="0080499F"/>
    <w:rsid w:val="00806149"/>
    <w:rsid w:val="00810F55"/>
    <w:rsid w:val="008135E6"/>
    <w:rsid w:val="00814682"/>
    <w:rsid w:val="00814C19"/>
    <w:rsid w:val="008150A4"/>
    <w:rsid w:val="00817A14"/>
    <w:rsid w:val="00821312"/>
    <w:rsid w:val="00821658"/>
    <w:rsid w:val="008235AA"/>
    <w:rsid w:val="0082367B"/>
    <w:rsid w:val="00824D40"/>
    <w:rsid w:val="008310B3"/>
    <w:rsid w:val="008312B8"/>
    <w:rsid w:val="00832117"/>
    <w:rsid w:val="00832610"/>
    <w:rsid w:val="00835B3E"/>
    <w:rsid w:val="00842BB5"/>
    <w:rsid w:val="00843032"/>
    <w:rsid w:val="00843CC4"/>
    <w:rsid w:val="00851FDE"/>
    <w:rsid w:val="0085282E"/>
    <w:rsid w:val="00852DA2"/>
    <w:rsid w:val="0085358F"/>
    <w:rsid w:val="00855200"/>
    <w:rsid w:val="00856E5C"/>
    <w:rsid w:val="0085741E"/>
    <w:rsid w:val="00862AB9"/>
    <w:rsid w:val="0086473E"/>
    <w:rsid w:val="00864C11"/>
    <w:rsid w:val="00872179"/>
    <w:rsid w:val="0088036D"/>
    <w:rsid w:val="0088068F"/>
    <w:rsid w:val="00882E3C"/>
    <w:rsid w:val="00883D4C"/>
    <w:rsid w:val="008841C6"/>
    <w:rsid w:val="00890B26"/>
    <w:rsid w:val="008915F2"/>
    <w:rsid w:val="00896E3F"/>
    <w:rsid w:val="008A1C3F"/>
    <w:rsid w:val="008A5E59"/>
    <w:rsid w:val="008A629E"/>
    <w:rsid w:val="008B4103"/>
    <w:rsid w:val="008B4B67"/>
    <w:rsid w:val="008B5391"/>
    <w:rsid w:val="008B5434"/>
    <w:rsid w:val="008B56B9"/>
    <w:rsid w:val="008B7286"/>
    <w:rsid w:val="008C1C09"/>
    <w:rsid w:val="008C3C01"/>
    <w:rsid w:val="008C4474"/>
    <w:rsid w:val="008C4D32"/>
    <w:rsid w:val="008C7589"/>
    <w:rsid w:val="008D1024"/>
    <w:rsid w:val="008D3E4F"/>
    <w:rsid w:val="008D42BE"/>
    <w:rsid w:val="008E320A"/>
    <w:rsid w:val="008E4B85"/>
    <w:rsid w:val="008E68C1"/>
    <w:rsid w:val="008F07DE"/>
    <w:rsid w:val="008F15F8"/>
    <w:rsid w:val="008F1C49"/>
    <w:rsid w:val="008F28F9"/>
    <w:rsid w:val="008F3A51"/>
    <w:rsid w:val="008F520D"/>
    <w:rsid w:val="008F7D7D"/>
    <w:rsid w:val="00902184"/>
    <w:rsid w:val="0090284E"/>
    <w:rsid w:val="00904091"/>
    <w:rsid w:val="00905AE5"/>
    <w:rsid w:val="009064F2"/>
    <w:rsid w:val="009126AD"/>
    <w:rsid w:val="00915D1D"/>
    <w:rsid w:val="0091753E"/>
    <w:rsid w:val="0093029B"/>
    <w:rsid w:val="009306CA"/>
    <w:rsid w:val="0093243E"/>
    <w:rsid w:val="00934E57"/>
    <w:rsid w:val="00935CE1"/>
    <w:rsid w:val="009373BA"/>
    <w:rsid w:val="00945ECE"/>
    <w:rsid w:val="00950FC6"/>
    <w:rsid w:val="009526E4"/>
    <w:rsid w:val="00957D91"/>
    <w:rsid w:val="00962592"/>
    <w:rsid w:val="0096302C"/>
    <w:rsid w:val="00963A3F"/>
    <w:rsid w:val="009646E9"/>
    <w:rsid w:val="009657A3"/>
    <w:rsid w:val="009728CB"/>
    <w:rsid w:val="00972FA5"/>
    <w:rsid w:val="009749C6"/>
    <w:rsid w:val="009825C0"/>
    <w:rsid w:val="0098287B"/>
    <w:rsid w:val="00983225"/>
    <w:rsid w:val="009854C7"/>
    <w:rsid w:val="00990C2A"/>
    <w:rsid w:val="00996AAB"/>
    <w:rsid w:val="00997FD8"/>
    <w:rsid w:val="009A3370"/>
    <w:rsid w:val="009A378A"/>
    <w:rsid w:val="009A5F81"/>
    <w:rsid w:val="009A6229"/>
    <w:rsid w:val="009B2162"/>
    <w:rsid w:val="009B5D77"/>
    <w:rsid w:val="009B744D"/>
    <w:rsid w:val="009C42BD"/>
    <w:rsid w:val="009C72F4"/>
    <w:rsid w:val="009D2165"/>
    <w:rsid w:val="009D21DC"/>
    <w:rsid w:val="009D2B02"/>
    <w:rsid w:val="009E4BAF"/>
    <w:rsid w:val="009F1289"/>
    <w:rsid w:val="009F22E7"/>
    <w:rsid w:val="009F4F4C"/>
    <w:rsid w:val="00A0175D"/>
    <w:rsid w:val="00A01B1F"/>
    <w:rsid w:val="00A0262E"/>
    <w:rsid w:val="00A04390"/>
    <w:rsid w:val="00A06AD7"/>
    <w:rsid w:val="00A15B7F"/>
    <w:rsid w:val="00A20129"/>
    <w:rsid w:val="00A2105F"/>
    <w:rsid w:val="00A23432"/>
    <w:rsid w:val="00A2501D"/>
    <w:rsid w:val="00A30F0E"/>
    <w:rsid w:val="00A32CA5"/>
    <w:rsid w:val="00A33E05"/>
    <w:rsid w:val="00A340B3"/>
    <w:rsid w:val="00A3410E"/>
    <w:rsid w:val="00A3613B"/>
    <w:rsid w:val="00A40253"/>
    <w:rsid w:val="00A4734E"/>
    <w:rsid w:val="00A50049"/>
    <w:rsid w:val="00A52142"/>
    <w:rsid w:val="00A576C2"/>
    <w:rsid w:val="00A57825"/>
    <w:rsid w:val="00A57986"/>
    <w:rsid w:val="00A6198C"/>
    <w:rsid w:val="00A625EF"/>
    <w:rsid w:val="00A65346"/>
    <w:rsid w:val="00A653AD"/>
    <w:rsid w:val="00A675C3"/>
    <w:rsid w:val="00A71777"/>
    <w:rsid w:val="00A765A0"/>
    <w:rsid w:val="00A77E7A"/>
    <w:rsid w:val="00A812BA"/>
    <w:rsid w:val="00A842EB"/>
    <w:rsid w:val="00A93145"/>
    <w:rsid w:val="00A95142"/>
    <w:rsid w:val="00A9738E"/>
    <w:rsid w:val="00A97A82"/>
    <w:rsid w:val="00AA2845"/>
    <w:rsid w:val="00AA4F2A"/>
    <w:rsid w:val="00AA5AAA"/>
    <w:rsid w:val="00AB249B"/>
    <w:rsid w:val="00AB3E45"/>
    <w:rsid w:val="00AB502F"/>
    <w:rsid w:val="00AB598B"/>
    <w:rsid w:val="00AB6A7B"/>
    <w:rsid w:val="00AC35BF"/>
    <w:rsid w:val="00AC613B"/>
    <w:rsid w:val="00AC6323"/>
    <w:rsid w:val="00AC724A"/>
    <w:rsid w:val="00AD659F"/>
    <w:rsid w:val="00AE0286"/>
    <w:rsid w:val="00AE204F"/>
    <w:rsid w:val="00AE3EF5"/>
    <w:rsid w:val="00AF7855"/>
    <w:rsid w:val="00B030F4"/>
    <w:rsid w:val="00B04B6B"/>
    <w:rsid w:val="00B05F2F"/>
    <w:rsid w:val="00B1298E"/>
    <w:rsid w:val="00B142A8"/>
    <w:rsid w:val="00B14C91"/>
    <w:rsid w:val="00B21454"/>
    <w:rsid w:val="00B227E5"/>
    <w:rsid w:val="00B24257"/>
    <w:rsid w:val="00B249C0"/>
    <w:rsid w:val="00B2768D"/>
    <w:rsid w:val="00B32758"/>
    <w:rsid w:val="00B32C99"/>
    <w:rsid w:val="00B3503F"/>
    <w:rsid w:val="00B366BD"/>
    <w:rsid w:val="00B36B50"/>
    <w:rsid w:val="00B370EB"/>
    <w:rsid w:val="00B375D1"/>
    <w:rsid w:val="00B413EB"/>
    <w:rsid w:val="00B41893"/>
    <w:rsid w:val="00B42D20"/>
    <w:rsid w:val="00B44AE5"/>
    <w:rsid w:val="00B45B14"/>
    <w:rsid w:val="00B466D8"/>
    <w:rsid w:val="00B46DB6"/>
    <w:rsid w:val="00B5005C"/>
    <w:rsid w:val="00B560D8"/>
    <w:rsid w:val="00B577ED"/>
    <w:rsid w:val="00B57C65"/>
    <w:rsid w:val="00B61657"/>
    <w:rsid w:val="00B6222B"/>
    <w:rsid w:val="00B6307A"/>
    <w:rsid w:val="00B63BAA"/>
    <w:rsid w:val="00B642ED"/>
    <w:rsid w:val="00B675AB"/>
    <w:rsid w:val="00B7228A"/>
    <w:rsid w:val="00B7253A"/>
    <w:rsid w:val="00B75292"/>
    <w:rsid w:val="00B7647E"/>
    <w:rsid w:val="00B81B74"/>
    <w:rsid w:val="00B84033"/>
    <w:rsid w:val="00B87142"/>
    <w:rsid w:val="00B90748"/>
    <w:rsid w:val="00B922DA"/>
    <w:rsid w:val="00B95322"/>
    <w:rsid w:val="00B966F2"/>
    <w:rsid w:val="00B97BB2"/>
    <w:rsid w:val="00BA336E"/>
    <w:rsid w:val="00BA33B3"/>
    <w:rsid w:val="00BA4B89"/>
    <w:rsid w:val="00BB1638"/>
    <w:rsid w:val="00BB2477"/>
    <w:rsid w:val="00BB5C0F"/>
    <w:rsid w:val="00BD2AB5"/>
    <w:rsid w:val="00BD660A"/>
    <w:rsid w:val="00BD684F"/>
    <w:rsid w:val="00BE0C08"/>
    <w:rsid w:val="00BE38A2"/>
    <w:rsid w:val="00BE460E"/>
    <w:rsid w:val="00BF1683"/>
    <w:rsid w:val="00BF4BD6"/>
    <w:rsid w:val="00BF6AAA"/>
    <w:rsid w:val="00C028CE"/>
    <w:rsid w:val="00C039E9"/>
    <w:rsid w:val="00C055DF"/>
    <w:rsid w:val="00C10E8D"/>
    <w:rsid w:val="00C12A90"/>
    <w:rsid w:val="00C17671"/>
    <w:rsid w:val="00C231BE"/>
    <w:rsid w:val="00C30A6A"/>
    <w:rsid w:val="00C31F27"/>
    <w:rsid w:val="00C32AB7"/>
    <w:rsid w:val="00C334C1"/>
    <w:rsid w:val="00C407D6"/>
    <w:rsid w:val="00C41289"/>
    <w:rsid w:val="00C41640"/>
    <w:rsid w:val="00C47EF1"/>
    <w:rsid w:val="00C528DF"/>
    <w:rsid w:val="00C53E8C"/>
    <w:rsid w:val="00C577BF"/>
    <w:rsid w:val="00C609E8"/>
    <w:rsid w:val="00C63DB2"/>
    <w:rsid w:val="00C647EA"/>
    <w:rsid w:val="00C65E19"/>
    <w:rsid w:val="00C6701A"/>
    <w:rsid w:val="00C67828"/>
    <w:rsid w:val="00C761DC"/>
    <w:rsid w:val="00C84728"/>
    <w:rsid w:val="00C859FA"/>
    <w:rsid w:val="00C85E9E"/>
    <w:rsid w:val="00C92FB4"/>
    <w:rsid w:val="00C933DE"/>
    <w:rsid w:val="00C965C7"/>
    <w:rsid w:val="00C970C9"/>
    <w:rsid w:val="00C975FA"/>
    <w:rsid w:val="00CA1359"/>
    <w:rsid w:val="00CA6C11"/>
    <w:rsid w:val="00CA736B"/>
    <w:rsid w:val="00CA7761"/>
    <w:rsid w:val="00CB2BA7"/>
    <w:rsid w:val="00CB3043"/>
    <w:rsid w:val="00CB5C9F"/>
    <w:rsid w:val="00CC2948"/>
    <w:rsid w:val="00CC3C3C"/>
    <w:rsid w:val="00CC73D4"/>
    <w:rsid w:val="00CD2D8E"/>
    <w:rsid w:val="00CD5F00"/>
    <w:rsid w:val="00CD6DC3"/>
    <w:rsid w:val="00CD7363"/>
    <w:rsid w:val="00CE4947"/>
    <w:rsid w:val="00CE511B"/>
    <w:rsid w:val="00CE5255"/>
    <w:rsid w:val="00CF2374"/>
    <w:rsid w:val="00CF2565"/>
    <w:rsid w:val="00CF3639"/>
    <w:rsid w:val="00CF4740"/>
    <w:rsid w:val="00D007D1"/>
    <w:rsid w:val="00D03BA2"/>
    <w:rsid w:val="00D04A42"/>
    <w:rsid w:val="00D05ADC"/>
    <w:rsid w:val="00D13F97"/>
    <w:rsid w:val="00D14DAE"/>
    <w:rsid w:val="00D16821"/>
    <w:rsid w:val="00D20D60"/>
    <w:rsid w:val="00D222CC"/>
    <w:rsid w:val="00D25B1A"/>
    <w:rsid w:val="00D32B45"/>
    <w:rsid w:val="00D347D2"/>
    <w:rsid w:val="00D35374"/>
    <w:rsid w:val="00D354D3"/>
    <w:rsid w:val="00D35FBE"/>
    <w:rsid w:val="00D379D2"/>
    <w:rsid w:val="00D44C2B"/>
    <w:rsid w:val="00D461ED"/>
    <w:rsid w:val="00D55247"/>
    <w:rsid w:val="00D55AE5"/>
    <w:rsid w:val="00D6168E"/>
    <w:rsid w:val="00D658EF"/>
    <w:rsid w:val="00D66778"/>
    <w:rsid w:val="00D67F6E"/>
    <w:rsid w:val="00D72704"/>
    <w:rsid w:val="00D72B04"/>
    <w:rsid w:val="00D757CC"/>
    <w:rsid w:val="00D75CFE"/>
    <w:rsid w:val="00D762CB"/>
    <w:rsid w:val="00D84ABF"/>
    <w:rsid w:val="00D86665"/>
    <w:rsid w:val="00D86FC3"/>
    <w:rsid w:val="00D87677"/>
    <w:rsid w:val="00D87A49"/>
    <w:rsid w:val="00D87B0B"/>
    <w:rsid w:val="00D96108"/>
    <w:rsid w:val="00DA2314"/>
    <w:rsid w:val="00DA63C2"/>
    <w:rsid w:val="00DB454E"/>
    <w:rsid w:val="00DC4BDD"/>
    <w:rsid w:val="00DD0B20"/>
    <w:rsid w:val="00DD0BE6"/>
    <w:rsid w:val="00DD0F41"/>
    <w:rsid w:val="00DD18D8"/>
    <w:rsid w:val="00DD2FD9"/>
    <w:rsid w:val="00DD6A9F"/>
    <w:rsid w:val="00DE0B97"/>
    <w:rsid w:val="00DE1A1B"/>
    <w:rsid w:val="00DE2F8B"/>
    <w:rsid w:val="00DE4B68"/>
    <w:rsid w:val="00DE4CBC"/>
    <w:rsid w:val="00DE5294"/>
    <w:rsid w:val="00DF08B0"/>
    <w:rsid w:val="00DF1000"/>
    <w:rsid w:val="00DF45EA"/>
    <w:rsid w:val="00DF7345"/>
    <w:rsid w:val="00E007DF"/>
    <w:rsid w:val="00E045B5"/>
    <w:rsid w:val="00E0544F"/>
    <w:rsid w:val="00E0791A"/>
    <w:rsid w:val="00E12501"/>
    <w:rsid w:val="00E12549"/>
    <w:rsid w:val="00E13B85"/>
    <w:rsid w:val="00E15E94"/>
    <w:rsid w:val="00E205F5"/>
    <w:rsid w:val="00E22174"/>
    <w:rsid w:val="00E2480B"/>
    <w:rsid w:val="00E26BC5"/>
    <w:rsid w:val="00E279AA"/>
    <w:rsid w:val="00E30300"/>
    <w:rsid w:val="00E30C6A"/>
    <w:rsid w:val="00E31441"/>
    <w:rsid w:val="00E40483"/>
    <w:rsid w:val="00E4281E"/>
    <w:rsid w:val="00E44C60"/>
    <w:rsid w:val="00E46446"/>
    <w:rsid w:val="00E52F61"/>
    <w:rsid w:val="00E54E74"/>
    <w:rsid w:val="00E61F9A"/>
    <w:rsid w:val="00E64308"/>
    <w:rsid w:val="00E7019D"/>
    <w:rsid w:val="00E729DB"/>
    <w:rsid w:val="00E7417A"/>
    <w:rsid w:val="00E75D69"/>
    <w:rsid w:val="00E76337"/>
    <w:rsid w:val="00E77F21"/>
    <w:rsid w:val="00E801B1"/>
    <w:rsid w:val="00E80C9C"/>
    <w:rsid w:val="00E8668F"/>
    <w:rsid w:val="00E90D33"/>
    <w:rsid w:val="00E90E80"/>
    <w:rsid w:val="00E9781D"/>
    <w:rsid w:val="00EA0B9E"/>
    <w:rsid w:val="00EA3243"/>
    <w:rsid w:val="00EA6949"/>
    <w:rsid w:val="00EA7A21"/>
    <w:rsid w:val="00EB4283"/>
    <w:rsid w:val="00EC0683"/>
    <w:rsid w:val="00ED0B06"/>
    <w:rsid w:val="00ED0EE6"/>
    <w:rsid w:val="00ED1A4C"/>
    <w:rsid w:val="00ED1ADE"/>
    <w:rsid w:val="00ED6C03"/>
    <w:rsid w:val="00EE1184"/>
    <w:rsid w:val="00EE47F1"/>
    <w:rsid w:val="00EE6831"/>
    <w:rsid w:val="00EF056E"/>
    <w:rsid w:val="00EF067F"/>
    <w:rsid w:val="00EF1713"/>
    <w:rsid w:val="00EF5136"/>
    <w:rsid w:val="00EF676B"/>
    <w:rsid w:val="00EF7E7F"/>
    <w:rsid w:val="00F102DA"/>
    <w:rsid w:val="00F11249"/>
    <w:rsid w:val="00F11CBF"/>
    <w:rsid w:val="00F121E3"/>
    <w:rsid w:val="00F137D0"/>
    <w:rsid w:val="00F20376"/>
    <w:rsid w:val="00F23646"/>
    <w:rsid w:val="00F26936"/>
    <w:rsid w:val="00F26DE9"/>
    <w:rsid w:val="00F27125"/>
    <w:rsid w:val="00F30E0F"/>
    <w:rsid w:val="00F3127B"/>
    <w:rsid w:val="00F3127F"/>
    <w:rsid w:val="00F318A3"/>
    <w:rsid w:val="00F32A85"/>
    <w:rsid w:val="00F3349D"/>
    <w:rsid w:val="00F33B63"/>
    <w:rsid w:val="00F33F8E"/>
    <w:rsid w:val="00F372D8"/>
    <w:rsid w:val="00F434A4"/>
    <w:rsid w:val="00F46CBF"/>
    <w:rsid w:val="00F47A30"/>
    <w:rsid w:val="00F53124"/>
    <w:rsid w:val="00F57A57"/>
    <w:rsid w:val="00F62952"/>
    <w:rsid w:val="00F71475"/>
    <w:rsid w:val="00F718D5"/>
    <w:rsid w:val="00F73ABF"/>
    <w:rsid w:val="00F741F5"/>
    <w:rsid w:val="00F763CB"/>
    <w:rsid w:val="00F81026"/>
    <w:rsid w:val="00F82EB2"/>
    <w:rsid w:val="00F83EA6"/>
    <w:rsid w:val="00F86E26"/>
    <w:rsid w:val="00F91B13"/>
    <w:rsid w:val="00F921ED"/>
    <w:rsid w:val="00F9537D"/>
    <w:rsid w:val="00F95C86"/>
    <w:rsid w:val="00F97CD1"/>
    <w:rsid w:val="00FA2BF9"/>
    <w:rsid w:val="00FA67A5"/>
    <w:rsid w:val="00FA74FD"/>
    <w:rsid w:val="00FA7E82"/>
    <w:rsid w:val="00FB1F88"/>
    <w:rsid w:val="00FB206D"/>
    <w:rsid w:val="00FB4DF7"/>
    <w:rsid w:val="00FB651D"/>
    <w:rsid w:val="00FB74EF"/>
    <w:rsid w:val="00FC17B8"/>
    <w:rsid w:val="00FC39FE"/>
    <w:rsid w:val="00FC4889"/>
    <w:rsid w:val="00FC502F"/>
    <w:rsid w:val="00FC7712"/>
    <w:rsid w:val="00FD3191"/>
    <w:rsid w:val="00FD3DA0"/>
    <w:rsid w:val="00FD3F1B"/>
    <w:rsid w:val="00FD52EC"/>
    <w:rsid w:val="00FD6C21"/>
    <w:rsid w:val="00FE1B4E"/>
    <w:rsid w:val="00FE3AE9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D03D0C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A7CCA"/>
    <w:pPr>
      <w:widowControl w:val="0"/>
      <w:spacing w:line="240" w:lineRule="exac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7C4D8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2F6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2F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7C4D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3E106C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locked/>
    <w:rPr>
      <w:rFonts w:cs="Times New Roman"/>
      <w:sz w:val="24"/>
    </w:rPr>
  </w:style>
  <w:style w:type="paragraph" w:customStyle="1" w:styleId="BodyTextContinued">
    <w:name w:val="Body Text Continued"/>
    <w:basedOn w:val="BodyText"/>
    <w:next w:val="BodyText"/>
    <w:qFormat/>
    <w:rsid w:val="003E106C"/>
    <w:pPr>
      <w:ind w:firstLine="0"/>
    </w:pPr>
  </w:style>
  <w:style w:type="paragraph" w:styleId="BodyTextIndent">
    <w:name w:val="Body Text Indent"/>
    <w:basedOn w:val="BodyText"/>
    <w:next w:val="BodyText"/>
    <w:link w:val="BodyTextIndentChar"/>
    <w:uiPriority w:val="99"/>
    <w:pPr>
      <w:ind w:left="720" w:firstLine="0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E106C"/>
    <w:pPr>
      <w:tabs>
        <w:tab w:val="center" w:pos="4320"/>
        <w:tab w:val="right" w:pos="9360"/>
      </w:tabs>
      <w:spacing w:line="200" w:lineRule="exact"/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3E106C"/>
    <w:pPr>
      <w:tabs>
        <w:tab w:val="center" w:pos="432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</w:rPr>
  </w:style>
  <w:style w:type="paragraph" w:customStyle="1" w:styleId="HeaderNumbers">
    <w:name w:val="HeaderNumbers"/>
    <w:basedOn w:val="Normal"/>
    <w:rsid w:val="003E106C"/>
    <w:pPr>
      <w:spacing w:before="720" w:line="480" w:lineRule="exact"/>
      <w:ind w:right="144"/>
      <w:jc w:val="right"/>
    </w:pPr>
  </w:style>
  <w:style w:type="paragraph" w:styleId="NormalIndent">
    <w:name w:val="Normal Indent"/>
    <w:basedOn w:val="Normal"/>
    <w:uiPriority w:val="99"/>
    <w:pPr>
      <w:ind w:left="720" w:right="720"/>
    </w:pPr>
  </w:style>
  <w:style w:type="character" w:styleId="PageNumber">
    <w:name w:val="page number"/>
    <w:uiPriority w:val="99"/>
    <w:rsid w:val="003E106C"/>
    <w:rPr>
      <w:rFonts w:cs="Times New Roman"/>
      <w:sz w:val="24"/>
    </w:rPr>
  </w:style>
  <w:style w:type="paragraph" w:styleId="Quote">
    <w:name w:val="Quote"/>
    <w:aliases w:val="BlockQuote"/>
    <w:basedOn w:val="Normal"/>
    <w:next w:val="BodyTextContinued"/>
    <w:link w:val="QuoteChar"/>
    <w:uiPriority w:val="29"/>
    <w:qFormat/>
    <w:rsid w:val="00F83EA6"/>
    <w:pPr>
      <w:spacing w:before="240"/>
      <w:ind w:left="1440" w:right="1440"/>
      <w:jc w:val="both"/>
    </w:pPr>
  </w:style>
  <w:style w:type="character" w:customStyle="1" w:styleId="QuoteChar">
    <w:name w:val="Quote Char"/>
    <w:aliases w:val="BlockQuote Char"/>
    <w:link w:val="Quote"/>
    <w:uiPriority w:val="29"/>
    <w:locked/>
    <w:rPr>
      <w:rFonts w:cs="Times New Roman"/>
      <w:i/>
      <w:iCs/>
      <w:color w:val="000000"/>
      <w:sz w:val="24"/>
    </w:rPr>
  </w:style>
  <w:style w:type="paragraph" w:styleId="TableofAuthorities">
    <w:name w:val="table of authorities"/>
    <w:basedOn w:val="Normal"/>
    <w:next w:val="Normal"/>
    <w:uiPriority w:val="99"/>
    <w:semiHidden/>
    <w:pPr>
      <w:tabs>
        <w:tab w:val="right" w:leader="dot" w:pos="9216"/>
      </w:tabs>
      <w:spacing w:after="120"/>
      <w:ind w:left="360" w:right="1440" w:hanging="360"/>
    </w:pPr>
  </w:style>
  <w:style w:type="paragraph" w:styleId="TOAHeading">
    <w:name w:val="toa heading"/>
    <w:basedOn w:val="Normal"/>
    <w:next w:val="TableofAuthorities"/>
    <w:uiPriority w:val="99"/>
    <w:semiHidden/>
    <w:pPr>
      <w:keepNext/>
      <w:spacing w:before="120" w:after="120"/>
      <w:jc w:val="center"/>
    </w:pPr>
    <w:rPr>
      <w:b/>
      <w:caps/>
    </w:rPr>
  </w:style>
  <w:style w:type="paragraph" w:styleId="ListBullet">
    <w:name w:val="List Bullet"/>
    <w:basedOn w:val="Normal"/>
    <w:uiPriority w:val="99"/>
    <w:pPr>
      <w:numPr>
        <w:numId w:val="1"/>
      </w:numPr>
      <w:tabs>
        <w:tab w:val="clear" w:pos="360"/>
        <w:tab w:val="num" w:pos="720"/>
        <w:tab w:val="num" w:pos="1080"/>
      </w:tabs>
      <w:spacing w:after="240"/>
      <w:ind w:left="720" w:hanging="720"/>
    </w:pPr>
    <w:rPr>
      <w:szCs w:val="24"/>
    </w:rPr>
  </w:style>
  <w:style w:type="paragraph" w:styleId="ListBullet2">
    <w:name w:val="List Bullet 2"/>
    <w:basedOn w:val="ListBullet"/>
    <w:uiPriority w:val="99"/>
    <w:pPr>
      <w:numPr>
        <w:numId w:val="2"/>
      </w:numPr>
      <w:tabs>
        <w:tab w:val="clear" w:pos="1080"/>
      </w:tabs>
      <w:ind w:left="1440"/>
    </w:pPr>
  </w:style>
  <w:style w:type="paragraph" w:styleId="ListBullet3">
    <w:name w:val="List Bullet 3"/>
    <w:basedOn w:val="ListBullet"/>
    <w:uiPriority w:val="99"/>
    <w:pPr>
      <w:numPr>
        <w:numId w:val="3"/>
      </w:numPr>
      <w:tabs>
        <w:tab w:val="num" w:pos="720"/>
      </w:tabs>
      <w:ind w:left="2160"/>
    </w:pPr>
  </w:style>
  <w:style w:type="paragraph" w:styleId="ListNumber">
    <w:name w:val="List Number"/>
    <w:basedOn w:val="Normal"/>
    <w:uiPriority w:val="99"/>
    <w:pPr>
      <w:numPr>
        <w:numId w:val="4"/>
      </w:numPr>
      <w:tabs>
        <w:tab w:val="clear" w:pos="360"/>
        <w:tab w:val="num" w:pos="1080"/>
      </w:tabs>
      <w:spacing w:after="240"/>
      <w:ind w:left="1440" w:hanging="720"/>
    </w:pPr>
    <w:rPr>
      <w:szCs w:val="24"/>
    </w:rPr>
  </w:style>
  <w:style w:type="paragraph" w:styleId="ListNumber2">
    <w:name w:val="List Number 2"/>
    <w:basedOn w:val="Normal"/>
    <w:uiPriority w:val="99"/>
    <w:pPr>
      <w:numPr>
        <w:numId w:val="5"/>
      </w:numPr>
      <w:tabs>
        <w:tab w:val="num" w:pos="1440"/>
      </w:tabs>
      <w:spacing w:line="480" w:lineRule="exact"/>
      <w:ind w:left="1440" w:hanging="720"/>
    </w:pPr>
    <w:rPr>
      <w:szCs w:val="24"/>
    </w:rPr>
  </w:style>
  <w:style w:type="paragraph" w:styleId="ListNumber3">
    <w:name w:val="List Number 3"/>
    <w:basedOn w:val="Normal"/>
    <w:uiPriority w:val="99"/>
    <w:pPr>
      <w:numPr>
        <w:numId w:val="6"/>
      </w:numPr>
      <w:tabs>
        <w:tab w:val="num" w:pos="720"/>
        <w:tab w:val="num" w:pos="1440"/>
      </w:tabs>
      <w:spacing w:line="480" w:lineRule="exact"/>
      <w:ind w:left="1440" w:firstLine="720"/>
    </w:pPr>
    <w:rPr>
      <w:szCs w:val="24"/>
    </w:rPr>
  </w:style>
  <w:style w:type="paragraph" w:styleId="Title">
    <w:name w:val="Title"/>
    <w:basedOn w:val="Normal"/>
    <w:next w:val="BodyText"/>
    <w:link w:val="TitleChar"/>
    <w:uiPriority w:val="10"/>
    <w:qFormat/>
    <w:rsid w:val="002D1D98"/>
    <w:pPr>
      <w:spacing w:line="480" w:lineRule="exact"/>
      <w:contextualSpacing/>
      <w:jc w:val="center"/>
      <w:outlineLvl w:val="0"/>
    </w:pPr>
    <w:rPr>
      <w:rFonts w:cs="Arial"/>
      <w:b/>
      <w:bCs/>
      <w:caps/>
      <w:szCs w:val="24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1">
    <w:name w:val="Title 1"/>
    <w:basedOn w:val="Normal"/>
    <w:next w:val="BodyText"/>
    <w:qFormat/>
    <w:rsid w:val="002D1D98"/>
    <w:pPr>
      <w:spacing w:line="480" w:lineRule="exact"/>
      <w:ind w:left="720"/>
      <w:contextualSpacing/>
      <w:outlineLvl w:val="0"/>
    </w:pPr>
    <w:rPr>
      <w:rFonts w:cs="Arial"/>
      <w:b/>
      <w:bCs/>
      <w:szCs w:val="24"/>
    </w:rPr>
  </w:style>
  <w:style w:type="paragraph" w:customStyle="1" w:styleId="Title2">
    <w:name w:val="Title 2"/>
    <w:basedOn w:val="Normal"/>
    <w:next w:val="BodyText"/>
    <w:qFormat/>
    <w:rsid w:val="00226D31"/>
    <w:pPr>
      <w:spacing w:line="480" w:lineRule="exact"/>
      <w:ind w:left="2160" w:hanging="720"/>
      <w:contextualSpacing/>
      <w:outlineLvl w:val="0"/>
    </w:pPr>
    <w:rPr>
      <w:rFonts w:cs="Arial"/>
      <w:bCs/>
      <w:szCs w:val="24"/>
    </w:rPr>
  </w:style>
  <w:style w:type="paragraph" w:customStyle="1" w:styleId="Title3">
    <w:name w:val="Title 3"/>
    <w:basedOn w:val="Normal"/>
    <w:next w:val="BodyText"/>
    <w:qFormat/>
    <w:rsid w:val="00226D31"/>
    <w:pPr>
      <w:spacing w:line="480" w:lineRule="exact"/>
      <w:ind w:left="2160"/>
      <w:contextualSpacing/>
      <w:outlineLvl w:val="0"/>
    </w:pPr>
    <w:rPr>
      <w:rFonts w:cs="Arial"/>
      <w:bCs/>
      <w:szCs w:val="24"/>
    </w:rPr>
  </w:style>
  <w:style w:type="paragraph" w:customStyle="1" w:styleId="Title4">
    <w:name w:val="Title 4"/>
    <w:basedOn w:val="Normal"/>
    <w:qFormat/>
    <w:rsid w:val="00226D31"/>
    <w:pPr>
      <w:spacing w:line="480" w:lineRule="exact"/>
      <w:ind w:left="2880"/>
      <w:contextualSpacing/>
      <w:outlineLvl w:val="0"/>
    </w:pPr>
    <w:rPr>
      <w:rFonts w:cs="Arial"/>
      <w:bCs/>
      <w:szCs w:val="24"/>
    </w:rPr>
  </w:style>
  <w:style w:type="paragraph" w:customStyle="1" w:styleId="Title6">
    <w:name w:val="Title 6"/>
    <w:basedOn w:val="Title"/>
    <w:qFormat/>
    <w:rsid w:val="00226D31"/>
    <w:pPr>
      <w:ind w:left="5040" w:hanging="720"/>
      <w:jc w:val="left"/>
    </w:pPr>
    <w:rPr>
      <w:b w:val="0"/>
    </w:rPr>
  </w:style>
  <w:style w:type="character" w:customStyle="1" w:styleId="ListNumber3Char">
    <w:name w:val="List Number 3 Char"/>
    <w:rPr>
      <w:rFonts w:cs="Times New Roman"/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uiPriority w:val="35"/>
    <w:qFormat/>
    <w:rsid w:val="003E106C"/>
    <w:rPr>
      <w:bCs/>
    </w:rPr>
  </w:style>
  <w:style w:type="paragraph" w:customStyle="1" w:styleId="Court">
    <w:name w:val="Court"/>
    <w:basedOn w:val="Normal"/>
    <w:rsid w:val="003E106C"/>
    <w:pPr>
      <w:spacing w:before="40" w:after="660" w:line="480" w:lineRule="exact"/>
      <w:jc w:val="center"/>
    </w:pPr>
  </w:style>
  <w:style w:type="paragraph" w:customStyle="1" w:styleId="DocumentTitle">
    <w:name w:val="Document Title"/>
    <w:basedOn w:val="Normal"/>
    <w:rsid w:val="003E106C"/>
    <w:pPr>
      <w:tabs>
        <w:tab w:val="left" w:pos="1238"/>
      </w:tabs>
      <w:spacing w:after="240"/>
      <w:ind w:left="259" w:right="115"/>
    </w:pPr>
    <w:rPr>
      <w:b/>
    </w:rPr>
  </w:style>
  <w:style w:type="paragraph" w:customStyle="1" w:styleId="Title5">
    <w:name w:val="Title 5"/>
    <w:basedOn w:val="Title6"/>
    <w:qFormat/>
    <w:rsid w:val="00226D31"/>
    <w:pPr>
      <w:ind w:left="3600" w:firstLine="0"/>
    </w:pPr>
  </w:style>
  <w:style w:type="paragraph" w:customStyle="1" w:styleId="FooterDocumentTitle">
    <w:name w:val="Footer Document Title"/>
    <w:basedOn w:val="Normal"/>
    <w:rsid w:val="003E106C"/>
    <w:pPr>
      <w:widowControl/>
      <w:spacing w:line="240" w:lineRule="auto"/>
      <w:jc w:val="right"/>
    </w:pPr>
    <w:rPr>
      <w:caps/>
      <w:sz w:val="20"/>
    </w:rPr>
  </w:style>
  <w:style w:type="paragraph" w:styleId="FootnoteText">
    <w:name w:val="footnote text"/>
    <w:basedOn w:val="Normal"/>
    <w:link w:val="FootnoteTextChar"/>
    <w:uiPriority w:val="99"/>
    <w:rsid w:val="00E729DB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locked/>
    <w:rsid w:val="00E729DB"/>
    <w:rPr>
      <w:rFonts w:cs="Times New Roman"/>
    </w:rPr>
  </w:style>
  <w:style w:type="character" w:styleId="FootnoteReference">
    <w:name w:val="footnote reference"/>
    <w:uiPriority w:val="99"/>
    <w:rsid w:val="00E729DB"/>
    <w:rPr>
      <w:rFonts w:cs="Times New Roman"/>
      <w:vertAlign w:val="superscript"/>
    </w:rPr>
  </w:style>
  <w:style w:type="paragraph" w:customStyle="1" w:styleId="SingleSpacedText">
    <w:name w:val="Single Spaced Text"/>
    <w:basedOn w:val="BodyTextContinued"/>
    <w:rsid w:val="00ED6C03"/>
    <w:pPr>
      <w:spacing w:line="240" w:lineRule="exact"/>
    </w:pPr>
    <w:rPr>
      <w:rFonts w:cs="Arial"/>
      <w:szCs w:val="24"/>
      <w:lang w:val="en-CA"/>
    </w:rPr>
  </w:style>
  <w:style w:type="character" w:styleId="PlaceholderText">
    <w:name w:val="Placeholder Text"/>
    <w:uiPriority w:val="99"/>
    <w:semiHidden/>
    <w:rsid w:val="00B577ED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B5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577E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1"/>
    <w:rsid w:val="00E76337"/>
    <w:pPr>
      <w:widowControl/>
      <w:spacing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rsid w:val="00E76337"/>
    <w:rPr>
      <w:rFonts w:ascii="Courier New" w:hAnsi="Courier New" w:cs="Courier New"/>
    </w:rPr>
  </w:style>
  <w:style w:type="character" w:customStyle="1" w:styleId="PlainTextChar1">
    <w:name w:val="Plain Text Char1"/>
    <w:link w:val="PlainText"/>
    <w:rsid w:val="00E76337"/>
    <w:rPr>
      <w:rFonts w:ascii="Courier New" w:hAnsi="Courier New"/>
    </w:rPr>
  </w:style>
  <w:style w:type="paragraph" w:styleId="NoSpacing">
    <w:name w:val="No Spacing"/>
    <w:uiPriority w:val="1"/>
    <w:qFormat/>
    <w:rsid w:val="00AE204F"/>
    <w:pPr>
      <w:widowControl w:val="0"/>
      <w:overflowPunct w:val="0"/>
      <w:autoSpaceDE w:val="0"/>
      <w:autoSpaceDN w:val="0"/>
      <w:adjustRightInd w:val="0"/>
      <w:ind w:right="90"/>
    </w:pPr>
    <w:rPr>
      <w:rFonts w:ascii="Courier" w:eastAsia="Calibri" w:hAnsi="Courier"/>
      <w:sz w:val="24"/>
    </w:rPr>
  </w:style>
  <w:style w:type="paragraph" w:styleId="NormalWeb">
    <w:name w:val="Normal (Web)"/>
    <w:basedOn w:val="Normal"/>
    <w:uiPriority w:val="99"/>
    <w:unhideWhenUsed/>
    <w:rsid w:val="00AE204F"/>
    <w:pPr>
      <w:widowControl/>
      <w:spacing w:before="100" w:beforeAutospacing="1" w:after="100" w:afterAutospacing="1" w:line="240" w:lineRule="auto"/>
    </w:pPr>
    <w:rPr>
      <w:szCs w:val="24"/>
    </w:rPr>
  </w:style>
  <w:style w:type="character" w:styleId="Hyperlink">
    <w:name w:val="Hyperlink"/>
    <w:rsid w:val="009B2162"/>
    <w:rPr>
      <w:color w:val="0563C1"/>
      <w:u w:val="single"/>
    </w:rPr>
  </w:style>
  <w:style w:type="paragraph" w:customStyle="1" w:styleId="Default">
    <w:name w:val="Default"/>
    <w:rsid w:val="009B21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ttorneyName">
    <w:name w:val="Attorney Name"/>
    <w:basedOn w:val="Normal"/>
    <w:rsid w:val="00817A14"/>
    <w:pPr>
      <w:widowControl/>
      <w:spacing w:line="227" w:lineRule="exact"/>
    </w:pPr>
    <w:rPr>
      <w:sz w:val="18"/>
    </w:rPr>
  </w:style>
  <w:style w:type="paragraph" w:customStyle="1" w:styleId="SignatureBlock">
    <w:name w:val="Signature Block"/>
    <w:basedOn w:val="Normal"/>
    <w:rsid w:val="00817A14"/>
    <w:pPr>
      <w:widowControl/>
      <w:spacing w:line="227" w:lineRule="exact"/>
      <w:ind w:left="4680"/>
    </w:pPr>
    <w:rPr>
      <w:sz w:val="18"/>
    </w:rPr>
  </w:style>
  <w:style w:type="character" w:styleId="UnresolvedMention">
    <w:name w:val="Unresolved Mention"/>
    <w:uiPriority w:val="99"/>
    <w:semiHidden/>
    <w:unhideWhenUsed/>
    <w:rsid w:val="00817A14"/>
    <w:rPr>
      <w:color w:val="605E5C"/>
      <w:shd w:val="clear" w:color="auto" w:fill="E1DFDD"/>
    </w:rPr>
  </w:style>
  <w:style w:type="paragraph" w:customStyle="1" w:styleId="SingleSpacing">
    <w:name w:val="Single Spacing"/>
    <w:basedOn w:val="Normal"/>
    <w:qFormat/>
    <w:rsid w:val="0008786C"/>
    <w:pPr>
      <w:widowControl/>
      <w:tabs>
        <w:tab w:val="left" w:pos="2160"/>
      </w:tabs>
      <w:spacing w:line="227" w:lineRule="exact"/>
    </w:pPr>
    <w:rPr>
      <w:rFonts w:ascii="Courier New" w:hAnsi="Courier New"/>
      <w:sz w:val="20"/>
    </w:rPr>
  </w:style>
  <w:style w:type="paragraph" w:customStyle="1" w:styleId="CourtName">
    <w:name w:val="Court Name"/>
    <w:basedOn w:val="Normal"/>
    <w:qFormat/>
    <w:rsid w:val="0008786C"/>
    <w:pPr>
      <w:widowControl/>
      <w:tabs>
        <w:tab w:val="left" w:pos="2160"/>
      </w:tabs>
      <w:spacing w:after="440" w:line="480" w:lineRule="auto"/>
      <w:contextualSpacing/>
      <w:jc w:val="center"/>
    </w:pPr>
    <w:rPr>
      <w:rFonts w:ascii="Courier New" w:hAnsi="Courier New"/>
      <w:caps/>
      <w:sz w:val="20"/>
    </w:rPr>
  </w:style>
  <w:style w:type="paragraph" w:customStyle="1" w:styleId="Parties">
    <w:name w:val="Parties"/>
    <w:basedOn w:val="Normal"/>
    <w:qFormat/>
    <w:rsid w:val="0008786C"/>
    <w:pPr>
      <w:widowControl/>
      <w:tabs>
        <w:tab w:val="left" w:pos="2160"/>
      </w:tabs>
      <w:spacing w:line="480" w:lineRule="auto"/>
    </w:pPr>
    <w:rPr>
      <w:rFonts w:ascii="Courier New" w:hAnsi="Courier New"/>
      <w:sz w:val="20"/>
    </w:rPr>
  </w:style>
  <w:style w:type="paragraph" w:customStyle="1" w:styleId="Exactly12">
    <w:name w:val="Exactly 12"/>
    <w:basedOn w:val="Normal"/>
    <w:link w:val="Exactly12Char"/>
    <w:rsid w:val="00E90E80"/>
    <w:pPr>
      <w:widowControl/>
      <w:spacing w:line="259" w:lineRule="auto"/>
      <w:jc w:val="both"/>
    </w:pPr>
    <w:rPr>
      <w:szCs w:val="24"/>
    </w:rPr>
  </w:style>
  <w:style w:type="character" w:customStyle="1" w:styleId="Exactly12Char">
    <w:name w:val="Exactly 12 Char"/>
    <w:link w:val="Exactly12"/>
    <w:rsid w:val="00E90E80"/>
    <w:rPr>
      <w:sz w:val="24"/>
      <w:szCs w:val="24"/>
    </w:rPr>
  </w:style>
  <w:style w:type="paragraph" w:customStyle="1" w:styleId="Exactly24">
    <w:name w:val="Exactly 24"/>
    <w:basedOn w:val="Exactly12"/>
    <w:rsid w:val="00E90E80"/>
    <w:pPr>
      <w:spacing w:line="480" w:lineRule="exact"/>
    </w:pPr>
  </w:style>
  <w:style w:type="paragraph" w:styleId="ListParagraph">
    <w:name w:val="List Paragraph"/>
    <w:basedOn w:val="Normal"/>
    <w:uiPriority w:val="34"/>
    <w:qFormat/>
    <w:rsid w:val="00DD6A9F"/>
    <w:pPr>
      <w:ind w:left="720"/>
      <w:contextualSpacing/>
    </w:pPr>
  </w:style>
  <w:style w:type="character" w:styleId="Strong">
    <w:name w:val="Strong"/>
    <w:uiPriority w:val="22"/>
    <w:qFormat/>
    <w:rsid w:val="00DD6A9F"/>
    <w:rPr>
      <w:b/>
      <w:bCs/>
    </w:rPr>
  </w:style>
  <w:style w:type="character" w:styleId="Emphasis">
    <w:name w:val="Emphasis"/>
    <w:uiPriority w:val="20"/>
    <w:qFormat/>
    <w:rsid w:val="00DD6A9F"/>
    <w:rPr>
      <w:i/>
      <w:iCs/>
    </w:rPr>
  </w:style>
  <w:style w:type="character" w:customStyle="1" w:styleId="documentbody">
    <w:name w:val="documentbody"/>
    <w:basedOn w:val="DefaultParagraphFont"/>
    <w:rsid w:val="00133D6F"/>
  </w:style>
  <w:style w:type="character" w:customStyle="1" w:styleId="Heading2Char">
    <w:name w:val="Heading 2 Char"/>
    <w:link w:val="Heading2"/>
    <w:semiHidden/>
    <w:rsid w:val="00E52F6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E52F61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leGrid">
    <w:name w:val="Table Grid"/>
    <w:basedOn w:val="TableNormal"/>
    <w:rsid w:val="00E15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rsid w:val="007520D0"/>
    <w:pPr>
      <w:widowControl/>
      <w:spacing w:before="100" w:beforeAutospacing="1" w:after="100" w:afterAutospacing="1" w:line="240" w:lineRule="auto"/>
    </w:pPr>
    <w:rPr>
      <w:szCs w:val="24"/>
    </w:rPr>
  </w:style>
  <w:style w:type="character" w:customStyle="1" w:styleId="costarpage">
    <w:name w:val="co_starpage"/>
    <w:basedOn w:val="DefaultParagraphFont"/>
    <w:rsid w:val="00E0791A"/>
  </w:style>
  <w:style w:type="paragraph" w:customStyle="1" w:styleId="term">
    <w:name w:val="term"/>
    <w:basedOn w:val="Normal"/>
    <w:rsid w:val="00451FA3"/>
    <w:pPr>
      <w:widowControl/>
      <w:spacing w:before="100" w:beforeAutospacing="1" w:after="100" w:afterAutospacing="1" w:line="240" w:lineRule="auto"/>
    </w:pPr>
    <w:rPr>
      <w:szCs w:val="24"/>
    </w:rPr>
  </w:style>
  <w:style w:type="paragraph" w:customStyle="1" w:styleId="desc">
    <w:name w:val="desc"/>
    <w:basedOn w:val="Normal"/>
    <w:rsid w:val="00451FA3"/>
    <w:pPr>
      <w:widowControl/>
      <w:spacing w:before="100" w:beforeAutospacing="1" w:after="100" w:afterAutospacing="1" w:line="240" w:lineRule="auto"/>
    </w:pPr>
    <w:rPr>
      <w:szCs w:val="24"/>
    </w:rPr>
  </w:style>
  <w:style w:type="character" w:customStyle="1" w:styleId="cosearchterm">
    <w:name w:val="co_searchterm"/>
    <w:basedOn w:val="DefaultParagraphFont"/>
    <w:rsid w:val="00AB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99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a\Desktop\PleadingTemplate%20-%20Copy%20-%20Copy%20-%20Cop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862E-4ED6-4099-AFC0-5F04495A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PleadingTemplate - Copy - Copy - Copy - Copy</Template>
  <TotalTime>0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Sacramento Pleading Paper</vt:lpstr>
    </vt:vector>
  </TitlesOfParts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Pleading Paper</dc:title>
  <dc:subject/>
  <dc:creator/>
  <cp:keywords/>
  <cp:lastModifiedBy/>
  <cp:revision>1</cp:revision>
  <dcterms:created xsi:type="dcterms:W3CDTF">2023-06-05T20:45:00Z</dcterms:created>
  <dcterms:modified xsi:type="dcterms:W3CDTF">2023-06-05T20:45:00Z</dcterms:modified>
</cp:coreProperties>
</file>